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93374019"/>
        <w:docPartObj>
          <w:docPartGallery w:val="Cover Pages"/>
          <w:docPartUnique/>
        </w:docPartObj>
      </w:sdtPr>
      <w:sdtEndPr>
        <w:rPr>
          <w:rFonts w:ascii="Times New Roman" w:hAnsi="Times New Roman" w:cs="Times New Roman"/>
          <w:sz w:val="28"/>
          <w:szCs w:val="28"/>
        </w:rPr>
      </w:sdtEndPr>
      <w:sdtContent>
        <w:p w14:paraId="30B82D0E" w14:textId="76D02042" w:rsidR="00B07E60" w:rsidRDefault="00C05984">
          <w:r w:rsidRPr="00C05984">
            <w:rPr>
              <w:rFonts w:eastAsiaTheme="minorEastAsia"/>
              <w:noProof/>
              <w:lang w:eastAsia="ru-RU"/>
            </w:rPr>
            <mc:AlternateContent>
              <mc:Choice Requires="wps">
                <w:drawing>
                  <wp:anchor distT="0" distB="0" distL="114300" distR="114300" simplePos="0" relativeHeight="251662336" behindDoc="0" locked="0" layoutInCell="1" allowOverlap="1" wp14:anchorId="376022FD" wp14:editId="374B0CC9">
                    <wp:simplePos x="0" y="0"/>
                    <wp:positionH relativeFrom="margin">
                      <wp:align>center</wp:align>
                    </wp:positionH>
                    <wp:positionV relativeFrom="paragraph">
                      <wp:posOffset>-10160</wp:posOffset>
                    </wp:positionV>
                    <wp:extent cx="3561715" cy="842645"/>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3561715" cy="842645"/>
                            </a:xfrm>
                            <a:prstGeom prst="rect">
                              <a:avLst/>
                            </a:prstGeom>
                            <a:noFill/>
                            <a:ln w="6350">
                              <a:noFill/>
                            </a:ln>
                          </wps:spPr>
                          <wps:txbx>
                            <w:txbxContent>
                              <w:p w14:paraId="5A7012A3" w14:textId="77777777" w:rsidR="00C05984" w:rsidRPr="004A597A" w:rsidRDefault="00C05984" w:rsidP="00C05984">
                                <w:pPr>
                                  <w:spacing w:after="0"/>
                                  <w:jc w:val="center"/>
                                  <w:rPr>
                                    <w:rFonts w:ascii="Times New Roman" w:hAnsi="Times New Roman"/>
                                    <w:b/>
                                    <w:color w:val="002060"/>
                                  </w:rPr>
                                </w:pPr>
                                <w:r w:rsidRPr="004A597A">
                                  <w:rPr>
                                    <w:rFonts w:ascii="Times New Roman" w:hAnsi="Times New Roman"/>
                                    <w:b/>
                                    <w:color w:val="002060"/>
                                  </w:rPr>
                                  <w:t>Муниципальное учреждение</w:t>
                                </w:r>
                              </w:p>
                              <w:p w14:paraId="1887CC90" w14:textId="77777777" w:rsidR="00C05984" w:rsidRPr="004A597A" w:rsidRDefault="00C05984" w:rsidP="00C05984">
                                <w:pPr>
                                  <w:spacing w:after="0"/>
                                  <w:jc w:val="center"/>
                                  <w:rPr>
                                    <w:rFonts w:ascii="Times New Roman" w:hAnsi="Times New Roman"/>
                                    <w:b/>
                                    <w:color w:val="002060"/>
                                  </w:rPr>
                                </w:pPr>
                                <w:r w:rsidRPr="004A597A">
                                  <w:rPr>
                                    <w:rFonts w:ascii="Times New Roman" w:hAnsi="Times New Roman"/>
                                    <w:b/>
                                    <w:color w:val="002060"/>
                                  </w:rPr>
                                  <w:t>«Отдел образования Исполнительного комитета</w:t>
                                </w:r>
                              </w:p>
                              <w:p w14:paraId="2CBF5F85" w14:textId="77777777" w:rsidR="00C05984" w:rsidRPr="004A597A" w:rsidRDefault="00C05984" w:rsidP="00C05984">
                                <w:pPr>
                                  <w:spacing w:after="0"/>
                                  <w:jc w:val="center"/>
                                  <w:rPr>
                                    <w:rFonts w:ascii="Times New Roman" w:hAnsi="Times New Roman"/>
                                    <w:b/>
                                    <w:color w:val="002060"/>
                                  </w:rPr>
                                </w:pPr>
                                <w:r w:rsidRPr="004A597A">
                                  <w:rPr>
                                    <w:rFonts w:ascii="Times New Roman" w:hAnsi="Times New Roman"/>
                                    <w:b/>
                                    <w:color w:val="002060"/>
                                  </w:rPr>
                                  <w:t>Спасского муниципального района»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6022FD" id="_x0000_t202" coordsize="21600,21600" o:spt="202" path="m,l,21600r21600,l21600,xe">
                    <v:stroke joinstyle="miter"/>
                    <v:path gradientshapeok="t" o:connecttype="rect"/>
                  </v:shapetype>
                  <v:shape id="Надпись 2" o:spid="_x0000_s1026" type="#_x0000_t202" style="position:absolute;margin-left:0;margin-top:-.8pt;width:280.45pt;height:66.35pt;z-index:251662336;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QBaRQIAAFUEAAAOAAAAZHJzL2Uyb0RvYy54bWysVLFu2zAQ3Qv0HwjutSzFdlLBcuAmcFEg&#10;SAI4RWaaoiwBIo8gaUvu1r2/0H/I0KFbf8H5ox4p2THSTkUX+nh3uuO9987Ty1bWZCuMrUBlNB4M&#10;KRGKQ16pdUY/PyzeXVBiHVM5q0GJjO6EpZezt2+mjU5FAiXUuTAEiyibNjqjpXM6jSLLSyGZHYAW&#10;CoMFGMkcXs06yg1rsLqso2Q4nEQNmFwb4MJa9F53QToL9YtCcHdXFFY4UmcU3+bCacK58mc0m7J0&#10;bZguK94/g/3DKySrFDY9lrpmjpGNqf4oJStuwELhBhxkBEVRcRFmwGni4atpliXTIsyC4Fh9hMn+&#10;v7L8dntvSJVnNKFEMYkU7b/vn/Y/9r/2P5+/Pn8jiceo0TbF1KXGZNd+gBa5PvgtOv3obWGk/8Wh&#10;CMYR7d0RYdE6wtF5Np7E5/GYEo6xi1EyGY19mejla22s+yhAEm9k1CCDAVi2vbGuSz2k+GYKFlVd&#10;BxZrRZqMTs7Gw/DBMYLFa4U9/AzdW73l2lXbD7aCfIdzGejUYTVfVNj8hll3zwzKAUdBibs7PIoa&#10;sAn0FiUlmC9/8/t8ZAmjlDQor4wq1D8l9SeF7L2PRyOvxnAZjc8TvJjTyOo0ojbyClC/Ma6S5sH0&#10;+a4+mIUB+Yh7MPc9McQUx84ZdQfzynWSxz3iYj4PSag/zdyNWmruS3swPbAP7SMzukffIW+3cJAh&#10;S1+R0OV2NMw3DooqMOTh7TDtUUftBo77PfPLcXoPWS//BrPfAAAA//8DAFBLAwQUAAYACAAAACEA&#10;sYFEy98AAAAHAQAADwAAAGRycy9kb3ducmV2LnhtbEyPT0vEMBTE74LfITzBi+wmVSxamy4qKCL+&#10;wV2RPWabZ1u2eSlJutv99j5PehxmmPlNuZhcL3YYYudJQzZXIJBqbztqNHyuHmZXIGIyZE3vCTUc&#10;MMKiOj4qTWH9nj5wt0yN4BKKhdHQpjQUUsa6RWfi3A9I7H374ExiGRppg9lzuevluVK5dKYjXmjN&#10;gPct1tvl6DRs2+ezd/X4eveVPx3C22r06/Cy1vr0ZLq9AZFwSn9h+MVndKiYaeNHslH0GvhI0jDL&#10;chDsXubqGsSGYxdZBrIq5X/+6gcAAP//AwBQSwECLQAUAAYACAAAACEAtoM4kv4AAADhAQAAEwAA&#10;AAAAAAAAAAAAAAAAAAAAW0NvbnRlbnRfVHlwZXNdLnhtbFBLAQItABQABgAIAAAAIQA4/SH/1gAA&#10;AJQBAAALAAAAAAAAAAAAAAAAAC8BAABfcmVscy8ucmVsc1BLAQItABQABgAIAAAAIQBoWQBaRQIA&#10;AFUEAAAOAAAAAAAAAAAAAAAAAC4CAABkcnMvZTJvRG9jLnhtbFBLAQItABQABgAIAAAAIQCxgUTL&#10;3wAAAAcBAAAPAAAAAAAAAAAAAAAAAJ8EAABkcnMvZG93bnJldi54bWxQSwUGAAAAAAQABADzAAAA&#10;qwUAAAAA&#10;" filled="f" stroked="f" strokeweight=".5pt">
                    <v:textbox>
                      <w:txbxContent>
                        <w:p w14:paraId="5A7012A3" w14:textId="77777777" w:rsidR="00C05984" w:rsidRPr="004A597A" w:rsidRDefault="00C05984" w:rsidP="00C05984">
                          <w:pPr>
                            <w:spacing w:after="0"/>
                            <w:jc w:val="center"/>
                            <w:rPr>
                              <w:rFonts w:ascii="Times New Roman" w:hAnsi="Times New Roman"/>
                              <w:b/>
                              <w:color w:val="002060"/>
                            </w:rPr>
                          </w:pPr>
                          <w:r w:rsidRPr="004A597A">
                            <w:rPr>
                              <w:rFonts w:ascii="Times New Roman" w:hAnsi="Times New Roman"/>
                              <w:b/>
                              <w:color w:val="002060"/>
                            </w:rPr>
                            <w:t>Муниципальное учреждение</w:t>
                          </w:r>
                        </w:p>
                        <w:p w14:paraId="1887CC90" w14:textId="77777777" w:rsidR="00C05984" w:rsidRPr="004A597A" w:rsidRDefault="00C05984" w:rsidP="00C05984">
                          <w:pPr>
                            <w:spacing w:after="0"/>
                            <w:jc w:val="center"/>
                            <w:rPr>
                              <w:rFonts w:ascii="Times New Roman" w:hAnsi="Times New Roman"/>
                              <w:b/>
                              <w:color w:val="002060"/>
                            </w:rPr>
                          </w:pPr>
                          <w:r w:rsidRPr="004A597A">
                            <w:rPr>
                              <w:rFonts w:ascii="Times New Roman" w:hAnsi="Times New Roman"/>
                              <w:b/>
                              <w:color w:val="002060"/>
                            </w:rPr>
                            <w:t>«Отдел образования Исполнительного комитета</w:t>
                          </w:r>
                        </w:p>
                        <w:p w14:paraId="2CBF5F85" w14:textId="77777777" w:rsidR="00C05984" w:rsidRPr="004A597A" w:rsidRDefault="00C05984" w:rsidP="00C05984">
                          <w:pPr>
                            <w:spacing w:after="0"/>
                            <w:jc w:val="center"/>
                            <w:rPr>
                              <w:rFonts w:ascii="Times New Roman" w:hAnsi="Times New Roman"/>
                              <w:b/>
                              <w:color w:val="002060"/>
                            </w:rPr>
                          </w:pPr>
                          <w:r w:rsidRPr="004A597A">
                            <w:rPr>
                              <w:rFonts w:ascii="Times New Roman" w:hAnsi="Times New Roman"/>
                              <w:b/>
                              <w:color w:val="002060"/>
                            </w:rPr>
                            <w:t>Спасского муниципального района»</w:t>
                          </w:r>
                        </w:p>
                      </w:txbxContent>
                    </v:textbox>
                    <w10:wrap anchorx="margin"/>
                  </v:shape>
                </w:pict>
              </mc:Fallback>
            </mc:AlternateContent>
          </w:r>
        </w:p>
        <w:p w14:paraId="745F2D99" w14:textId="71D95DF1" w:rsidR="00C05984" w:rsidRPr="00CB2B6B" w:rsidRDefault="00632D67" w:rsidP="00632D67">
          <w:pPr>
            <w:spacing w:after="0" w:line="240" w:lineRule="auto"/>
            <w:jc w:val="both"/>
            <w:rPr>
              <w:rFonts w:ascii="Times New Roman" w:eastAsia="Times New Roman" w:hAnsi="Times New Roman" w:cs="Times New Roman"/>
              <w:sz w:val="27"/>
              <w:szCs w:val="27"/>
              <w:shd w:val="clear" w:color="auto" w:fill="FFFFFF"/>
              <w:lang w:eastAsia="ru-RU"/>
            </w:rPr>
          </w:pPr>
          <w:r w:rsidRPr="00632D67">
            <w:rPr>
              <w:rFonts w:eastAsiaTheme="minorEastAsia"/>
              <w:noProof/>
              <w:lang w:eastAsia="ru-RU"/>
            </w:rPr>
            <mc:AlternateContent>
              <mc:Choice Requires="wps">
                <w:drawing>
                  <wp:anchor distT="0" distB="0" distL="114300" distR="114300" simplePos="0" relativeHeight="251668480" behindDoc="0" locked="0" layoutInCell="1" allowOverlap="1" wp14:anchorId="73854D56" wp14:editId="3536F4DD">
                    <wp:simplePos x="0" y="0"/>
                    <wp:positionH relativeFrom="margin">
                      <wp:posOffset>142875</wp:posOffset>
                    </wp:positionH>
                    <wp:positionV relativeFrom="paragraph">
                      <wp:posOffset>5247640</wp:posOffset>
                    </wp:positionV>
                    <wp:extent cx="914400" cy="504825"/>
                    <wp:effectExtent l="0" t="0" r="22225" b="28575"/>
                    <wp:wrapNone/>
                    <wp:docPr id="7" name="Надпись 7"/>
                    <wp:cNvGraphicFramePr/>
                    <a:graphic xmlns:a="http://schemas.openxmlformats.org/drawingml/2006/main">
                      <a:graphicData uri="http://schemas.microsoft.com/office/word/2010/wordprocessingShape">
                        <wps:wsp>
                          <wps:cNvSpPr txBox="1"/>
                          <wps:spPr>
                            <a:xfrm>
                              <a:off x="0" y="0"/>
                              <a:ext cx="914400" cy="504825"/>
                            </a:xfrm>
                            <a:prstGeom prst="rect">
                              <a:avLst/>
                            </a:prstGeom>
                            <a:solidFill>
                              <a:sysClr val="window" lastClr="FFFFFF"/>
                            </a:solidFill>
                            <a:ln w="19050">
                              <a:solidFill>
                                <a:srgbClr val="70AD47">
                                  <a:lumMod val="75000"/>
                                </a:srgbClr>
                              </a:solidFill>
                            </a:ln>
                          </wps:spPr>
                          <wps:txbx>
                            <w:txbxContent>
                              <w:p w14:paraId="61D9DFBD" w14:textId="77777777" w:rsidR="00632D67" w:rsidRPr="00FB290E" w:rsidRDefault="00632D67" w:rsidP="00632D67">
                                <w:pPr>
                                  <w:spacing w:after="0"/>
                                  <w:jc w:val="center"/>
                                  <w:rPr>
                                    <w:rFonts w:ascii="Arial" w:hAnsi="Arial" w:cs="Arial"/>
                                    <w:b/>
                                    <w:i/>
                                    <w:color w:val="385623" w:themeColor="accent6" w:themeShade="80"/>
                                    <w:sz w:val="26"/>
                                    <w:szCs w:val="26"/>
                                  </w:rPr>
                                </w:pPr>
                                <w:r w:rsidRPr="00FB290E">
                                  <w:rPr>
                                    <w:rFonts w:ascii="Arial" w:hAnsi="Arial" w:cs="Arial"/>
                                    <w:b/>
                                    <w:i/>
                                    <w:color w:val="385623" w:themeColor="accent6" w:themeShade="80"/>
                                    <w:sz w:val="26"/>
                                    <w:szCs w:val="26"/>
                                  </w:rPr>
                                  <w:t>Из опыта работы Методической службы</w:t>
                                </w:r>
                              </w:p>
                              <w:p w14:paraId="7E693CFC" w14:textId="77777777" w:rsidR="00632D67" w:rsidRPr="00FB290E" w:rsidRDefault="00632D67" w:rsidP="00632D67">
                                <w:pPr>
                                  <w:spacing w:after="0"/>
                                  <w:jc w:val="center"/>
                                  <w:rPr>
                                    <w:rFonts w:ascii="Arial" w:hAnsi="Arial" w:cs="Arial"/>
                                    <w:b/>
                                    <w:i/>
                                    <w:color w:val="385623" w:themeColor="accent6" w:themeShade="80"/>
                                    <w:sz w:val="26"/>
                                    <w:szCs w:val="26"/>
                                  </w:rPr>
                                </w:pPr>
                                <w:r w:rsidRPr="00FB290E">
                                  <w:rPr>
                                    <w:rFonts w:ascii="Arial" w:hAnsi="Arial" w:cs="Arial"/>
                                    <w:b/>
                                    <w:i/>
                                    <w:color w:val="385623" w:themeColor="accent6" w:themeShade="80"/>
                                    <w:sz w:val="26"/>
                                    <w:szCs w:val="26"/>
                                  </w:rPr>
                                  <w:t>Спасского муниципального района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854D56" id="Надпись 7" o:spid="_x0000_s1027" type="#_x0000_t202" style="position:absolute;left:0;text-align:left;margin-left:11.25pt;margin-top:413.2pt;width:1in;height:39.75pt;z-index:25166848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iAfgIAAOAEAAAOAAAAZHJzL2Uyb0RvYy54bWysVM1uGjEQvlfqO1i+l10QlASxRBREVSlN&#10;IpEqZ+P1wkq2x7INu/TWe1+h79BDD731FcgbdexdCEl7qsrBjGfG8/PNfDu+qpUkO2FdCTqj3U5K&#10;idAc8lKvM/rpfvHmghLnmc6ZBC0yuheOXk1evxpXZiR6sAGZC0swiHajymR0470ZJYnjG6GY64AR&#10;Go0FWMU8Xu06yS2rMLqSSS9N3yYV2NxY4MI51M4bI53E+EUhuL8tCic8kRnF2nw8bTxX4UwmYzZa&#10;W2Y2JW/LYP9QhWKlxqSnUHPmGdna8o9QquQWHBS+w0ElUBQlF7EH7KabvuhmuWFGxF4QHGdOMLn/&#10;F5bf7O4sKfOMDinRTOGIDt8O3w8/Dr8OPx+/PH4lw4BRZdwIXZcGnX39Dmqc9VHvUBlarwurwj82&#10;RdCOaO9PCIvaE47Ky26/n6KFo2mQ9i96gxAleXpsrPPvBSgShIxaHGDEle2unW9cjy4hlwNZ5otS&#10;ynjZu5m0ZMdw1rgiOVSUSOY8KjO6iL8227NnUpMK27lMB2lM9czo7Hp1CjpMp/P+MDrJrfoIeZNr&#10;OEixp6a41j/2dBYIO5QalQHHBq8g+XpVR+xPWK4g3yPEFppFdYYvSgTiGru4YxY3E7FDtvlbPAoJ&#10;WDe0EiUbsJ//pg/+uDBopaTCTc+oRioiNB80LlKcCBIjXvqDYQ8z2HPL6tyit2oGCG8XWW14FIO/&#10;l0exsKAekJLTkBNNTHPMnFF/FGe+YR9SmovpNDohFQzz13ppeAgdZhmGfF8/MGvaTfC4QjdwZAQb&#10;vViIxje81DDdeijKuC0B5QbTFnykUZxNS/nA0/N79Hr6ME1+AwAA//8DAFBLAwQUAAYACAAAACEA&#10;kHqxdd8AAAAKAQAADwAAAGRycy9kb3ducmV2LnhtbEyPwWrDMAyG74O9g9Fgt9VJWEOTxSmlsMNg&#10;UNaWnZ1YicNiOdhumr793NN2lPTx6/ur7WJGNqPzgyUB6SoBhtRaNVAv4Hx6f9kA80GSkqMlFHBD&#10;D9v68aGSpbJX+sL5GHoWQ8iXUoAOYSo5961GI/3KTkjx1llnZIij67ly8hrDzcizJMm5kQPFD1pO&#10;uNfY/hwvRkCni4/vW3posN11p3n/mR6cTYV4flp2b8ACLuEPhrt+VIc6OjX2QsqzUUCWrSMpYJPl&#10;r8DuQJ7HTSOgSNYF8Lri/yvUvwAAAP//AwBQSwECLQAUAAYACAAAACEAtoM4kv4AAADhAQAAEwAA&#10;AAAAAAAAAAAAAAAAAAAAW0NvbnRlbnRfVHlwZXNdLnhtbFBLAQItABQABgAIAAAAIQA4/SH/1gAA&#10;AJQBAAALAAAAAAAAAAAAAAAAAC8BAABfcmVscy8ucmVsc1BLAQItABQABgAIAAAAIQBjCniAfgIA&#10;AOAEAAAOAAAAAAAAAAAAAAAAAC4CAABkcnMvZTJvRG9jLnhtbFBLAQItABQABgAIAAAAIQCQerF1&#10;3wAAAAoBAAAPAAAAAAAAAAAAAAAAANgEAABkcnMvZG93bnJldi54bWxQSwUGAAAAAAQABADzAAAA&#10;5AUAAAAA&#10;" fillcolor="window" strokecolor="#548235" strokeweight="1.5pt">
                    <v:textbox>
                      <w:txbxContent>
                        <w:p w14:paraId="61D9DFBD" w14:textId="77777777" w:rsidR="00632D67" w:rsidRPr="00FB290E" w:rsidRDefault="00632D67" w:rsidP="00632D67">
                          <w:pPr>
                            <w:spacing w:after="0"/>
                            <w:jc w:val="center"/>
                            <w:rPr>
                              <w:rFonts w:ascii="Arial" w:hAnsi="Arial" w:cs="Arial"/>
                              <w:b/>
                              <w:i/>
                              <w:color w:val="385623" w:themeColor="accent6" w:themeShade="80"/>
                              <w:sz w:val="26"/>
                              <w:szCs w:val="26"/>
                            </w:rPr>
                          </w:pPr>
                          <w:r w:rsidRPr="00FB290E">
                            <w:rPr>
                              <w:rFonts w:ascii="Arial" w:hAnsi="Arial" w:cs="Arial"/>
                              <w:b/>
                              <w:i/>
                              <w:color w:val="385623" w:themeColor="accent6" w:themeShade="80"/>
                              <w:sz w:val="26"/>
                              <w:szCs w:val="26"/>
                            </w:rPr>
                            <w:t>Из опыта работы Методической службы</w:t>
                          </w:r>
                        </w:p>
                        <w:p w14:paraId="7E693CFC" w14:textId="77777777" w:rsidR="00632D67" w:rsidRPr="00FB290E" w:rsidRDefault="00632D67" w:rsidP="00632D67">
                          <w:pPr>
                            <w:spacing w:after="0"/>
                            <w:jc w:val="center"/>
                            <w:rPr>
                              <w:rFonts w:ascii="Arial" w:hAnsi="Arial" w:cs="Arial"/>
                              <w:b/>
                              <w:i/>
                              <w:color w:val="385623" w:themeColor="accent6" w:themeShade="80"/>
                              <w:sz w:val="26"/>
                              <w:szCs w:val="26"/>
                            </w:rPr>
                          </w:pPr>
                          <w:r w:rsidRPr="00FB290E">
                            <w:rPr>
                              <w:rFonts w:ascii="Arial" w:hAnsi="Arial" w:cs="Arial"/>
                              <w:b/>
                              <w:i/>
                              <w:color w:val="385623" w:themeColor="accent6" w:themeShade="80"/>
                              <w:sz w:val="26"/>
                              <w:szCs w:val="26"/>
                            </w:rPr>
                            <w:t>Спасского муниципального района</w:t>
                          </w:r>
                        </w:p>
                      </w:txbxContent>
                    </v:textbox>
                    <w10:wrap anchorx="margin"/>
                  </v:shape>
                </w:pict>
              </mc:Fallback>
            </mc:AlternateContent>
          </w:r>
          <w:r w:rsidRPr="00632D67">
            <w:rPr>
              <w:rFonts w:eastAsiaTheme="minorEastAsia"/>
              <w:noProof/>
              <w:lang w:eastAsia="ru-RU"/>
            </w:rPr>
            <mc:AlternateContent>
              <mc:Choice Requires="wps">
                <w:drawing>
                  <wp:anchor distT="0" distB="0" distL="114300" distR="114300" simplePos="0" relativeHeight="251666432" behindDoc="0" locked="0" layoutInCell="1" allowOverlap="1" wp14:anchorId="3BA9970B" wp14:editId="469AB19F">
                    <wp:simplePos x="0" y="0"/>
                    <wp:positionH relativeFrom="page">
                      <wp:posOffset>654685</wp:posOffset>
                    </wp:positionH>
                    <wp:positionV relativeFrom="paragraph">
                      <wp:posOffset>3885565</wp:posOffset>
                    </wp:positionV>
                    <wp:extent cx="3943350" cy="1095375"/>
                    <wp:effectExtent l="0" t="0" r="0" b="9525"/>
                    <wp:wrapNone/>
                    <wp:docPr id="5" name="Надпись 5"/>
                    <wp:cNvGraphicFramePr/>
                    <a:graphic xmlns:a="http://schemas.openxmlformats.org/drawingml/2006/main">
                      <a:graphicData uri="http://schemas.microsoft.com/office/word/2010/wordprocessingShape">
                        <wps:wsp>
                          <wps:cNvSpPr txBox="1"/>
                          <wps:spPr>
                            <a:xfrm>
                              <a:off x="0" y="0"/>
                              <a:ext cx="3943350" cy="1095375"/>
                            </a:xfrm>
                            <a:prstGeom prst="rect">
                              <a:avLst/>
                            </a:prstGeom>
                            <a:solidFill>
                              <a:srgbClr val="70AD47">
                                <a:lumMod val="20000"/>
                                <a:lumOff val="80000"/>
                              </a:srgbClr>
                            </a:solidFill>
                            <a:ln w="6350">
                              <a:noFill/>
                            </a:ln>
                          </wps:spPr>
                          <wps:txbx>
                            <w:txbxContent>
                              <w:p w14:paraId="6E58F128" w14:textId="77777777" w:rsidR="00632D67" w:rsidRDefault="00632D67" w:rsidP="00632D67">
                                <w:r>
                                  <w:rPr>
                                    <w:noProof/>
                                    <w:lang w:eastAsia="ru-RU"/>
                                  </w:rPr>
                                  <w:drawing>
                                    <wp:inline distT="0" distB="0" distL="0" distR="0" wp14:anchorId="65287DDF" wp14:editId="5D71B50B">
                                      <wp:extent cx="2348865" cy="933342"/>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2162" t="38940" r="25966" b="31476"/>
                                              <a:stretch/>
                                            </pic:blipFill>
                                            <pic:spPr bwMode="auto">
                                              <a:xfrm>
                                                <a:off x="0" y="0"/>
                                                <a:ext cx="2377764" cy="94482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6E3B4973" wp14:editId="737DB48A">
                                      <wp:extent cx="1284353" cy="88229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762" t="20249" r="24650" b="14330"/>
                                              <a:stretch/>
                                            </pic:blipFill>
                                            <pic:spPr bwMode="auto">
                                              <a:xfrm>
                                                <a:off x="0" y="0"/>
                                                <a:ext cx="1309613" cy="8996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9970B" id="Надпись 5" o:spid="_x0000_s1028" type="#_x0000_t202" style="position:absolute;left:0;text-align:left;margin-left:51.55pt;margin-top:305.95pt;width:310.5pt;height:86.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9KeAIAAMEEAAAOAAAAZHJzL2Uyb0RvYy54bWysVM1uEzEQviPxDpbvZDd/TRt1U4VEQUil&#10;rdSinh2vN1nJ9hjbyW64ce8r8A4cOHDjFdI3YuzNtqFwQlyc8czsN55vvsn5Ra0k2QrrStAZ7XZS&#10;SoTmkJd6ldGPd4s3p5Q4z3TOJGiR0Z1w9GLy+tV5ZcaiB2uQubAEQbQbVyaja+/NOEkcXwvFXAeM&#10;0BgswCrm8WpXSW5ZhehKJr00PUkqsLmxwIVz6J03QTqJ+EUhuL8uCic8kRnFt/l42nguw5lMztl4&#10;ZZlZl/zwDPYPr1Cs1Fj0CWrOPCMbW/4BpUpuwUHhOxxUAkVRchF7wG666YtubtfMiNgLkuPME03u&#10;/8Hyq+2NJWWe0SElmikc0f7r/tv++/7n/sfjl8cHMgwcVcaNMfXWYLKv30KNs279Dp2h9bqwKvxi&#10;UwTjyPbuiWFRe8LR2T8b9PtDDHGMddOzYX8U8ZPnz411/p0ARYKRUYsjjMyy7aXz+BRMbVNCNQey&#10;zBellPFiV8uZtGTLcNyjdDofjOK3cqM+QN64UTXpYe7oRnU07tPWjfiugYm1fsOXmlQZPQkdhHIa&#10;QuHmTVJjeqCpoSNYvl7WkdpeS9US8h0yaKHRoTN8UWKXl8z5G2ZReMgMLpO/xqOQgLXgYFGyBvv5&#10;b/6Qj3rAKCUVCjmj7tOGWUGJfK9RKWfdwSAoP14Gw1EPL/Y4sjyO6I2aAZLXxbU1PJoh38vWLCyo&#10;e9y5aaiKIaY51s6ob82Zb9YLd5aL6TQmodYN85f61vAAHbgLM7yr75k1h0F71MgVtJJn4xfzbnIb&#10;1qcbD0UZxRB4blg90I97Eud22OmwiMf3mPX8zzP5BQAA//8DAFBLAwQUAAYACAAAACEAcqxIoOEA&#10;AAALAQAADwAAAGRycy9kb3ducmV2LnhtbEyPzU7DMBCE70i8g7VIXCpqu0RpCXEqQAJxQiLkUG5u&#10;vCRR/RPFbhvenuUEt53d0ew35XZ2lp1wikPwCuRSAEPfBjP4TkHz8XyzARaT9kbb4FHBN0bYVpcX&#10;pS5MOPt3PNWpYxTiY6EV9CmNBeex7dHpuAwjerp9hcnpRHLquJn0mcKd5Sshcu704OlDr0d86rE9&#10;1EdHKXb3sv4Uh8em2dXZq5YL95YvlLq+mh/ugSWc058ZfvEJHSpi2oejN5FZ0uJWklVBLuUdMHKs&#10;Vxlt9jRssgx4VfL/HaofAAAA//8DAFBLAQItABQABgAIAAAAIQC2gziS/gAAAOEBAAATAAAAAAAA&#10;AAAAAAAAAAAAAABbQ29udGVudF9UeXBlc10ueG1sUEsBAi0AFAAGAAgAAAAhADj9If/WAAAAlAEA&#10;AAsAAAAAAAAAAAAAAAAALwEAAF9yZWxzLy5yZWxzUEsBAi0AFAAGAAgAAAAhACtI70p4AgAAwQQA&#10;AA4AAAAAAAAAAAAAAAAALgIAAGRycy9lMm9Eb2MueG1sUEsBAi0AFAAGAAgAAAAhAHKsSKDhAAAA&#10;CwEAAA8AAAAAAAAAAAAAAAAA0gQAAGRycy9kb3ducmV2LnhtbFBLBQYAAAAABAAEAPMAAADgBQAA&#10;AAA=&#10;" fillcolor="#e2f0d9" stroked="f" strokeweight=".5pt">
                    <v:textbox>
                      <w:txbxContent>
                        <w:p w14:paraId="6E58F128" w14:textId="77777777" w:rsidR="00632D67" w:rsidRDefault="00632D67" w:rsidP="00632D67">
                          <w:r>
                            <w:rPr>
                              <w:noProof/>
                              <w:lang w:eastAsia="ru-RU"/>
                            </w:rPr>
                            <w:drawing>
                              <wp:inline distT="0" distB="0" distL="0" distR="0" wp14:anchorId="65287DDF" wp14:editId="5D71B50B">
                                <wp:extent cx="2348865" cy="933342"/>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2162" t="38940" r="25966" b="31476"/>
                                        <a:stretch/>
                                      </pic:blipFill>
                                      <pic:spPr bwMode="auto">
                                        <a:xfrm>
                                          <a:off x="0" y="0"/>
                                          <a:ext cx="2377764" cy="94482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6E3B4973" wp14:editId="737DB48A">
                                <wp:extent cx="1284353" cy="88229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762" t="20249" r="24650" b="14330"/>
                                        <a:stretch/>
                                      </pic:blipFill>
                                      <pic:spPr bwMode="auto">
                                        <a:xfrm>
                                          <a:off x="0" y="0"/>
                                          <a:ext cx="1309613" cy="8996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page"/>
                  </v:shape>
                </w:pict>
              </mc:Fallback>
            </mc:AlternateContent>
          </w:r>
          <w:r w:rsidR="00C05984" w:rsidRPr="00C05984">
            <w:rPr>
              <w:rFonts w:eastAsiaTheme="minorEastAsia"/>
              <w:noProof/>
              <w:lang w:eastAsia="ru-RU"/>
            </w:rPr>
            <mc:AlternateContent>
              <mc:Choice Requires="wps">
                <w:drawing>
                  <wp:anchor distT="0" distB="0" distL="114300" distR="114300" simplePos="0" relativeHeight="251664384" behindDoc="0" locked="0" layoutInCell="1" allowOverlap="1" wp14:anchorId="7E2F494D" wp14:editId="1BC65D3A">
                    <wp:simplePos x="0" y="0"/>
                    <wp:positionH relativeFrom="margin">
                      <wp:posOffset>240665</wp:posOffset>
                    </wp:positionH>
                    <wp:positionV relativeFrom="paragraph">
                      <wp:posOffset>459741</wp:posOffset>
                    </wp:positionV>
                    <wp:extent cx="3724275" cy="354330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3724275" cy="3543300"/>
                            </a:xfrm>
                            <a:prstGeom prst="rect">
                              <a:avLst/>
                            </a:prstGeom>
                            <a:noFill/>
                            <a:ln w="6350">
                              <a:noFill/>
                            </a:ln>
                          </wps:spPr>
                          <wps:txbx>
                            <w:txbxContent>
                              <w:p w14:paraId="5D117302" w14:textId="77777777" w:rsidR="00C05984" w:rsidRDefault="00C05984" w:rsidP="00C05984">
                                <w:pPr>
                                  <w:spacing w:after="0"/>
                                  <w:jc w:val="center"/>
                                  <w:rPr>
                                    <w:rFonts w:ascii="Times New Roman" w:hAnsi="Times New Roman"/>
                                    <w:b/>
                                    <w:color w:val="C00000"/>
                                    <w:sz w:val="32"/>
                                    <w:szCs w:val="32"/>
                                  </w:rPr>
                                </w:pPr>
                              </w:p>
                              <w:p w14:paraId="1D7D9813" w14:textId="77777777" w:rsidR="00632D67" w:rsidRDefault="00C05984" w:rsidP="00632D67">
                                <w:pPr>
                                  <w:spacing w:after="0" w:line="240" w:lineRule="auto"/>
                                  <w:jc w:val="center"/>
                                  <w:rPr>
                                    <w:rFonts w:ascii="Segoe Print" w:hAnsi="Segoe Print"/>
                                    <w:b/>
                                    <w:color w:val="C00000"/>
                                    <w:sz w:val="32"/>
                                    <w:szCs w:val="32"/>
                                  </w:rPr>
                                </w:pPr>
                                <w:r w:rsidRPr="00FB290E">
                                  <w:rPr>
                                    <w:rFonts w:ascii="Segoe Print" w:hAnsi="Segoe Print"/>
                                    <w:b/>
                                    <w:color w:val="C00000"/>
                                    <w:sz w:val="32"/>
                                    <w:szCs w:val="32"/>
                                  </w:rPr>
                                  <w:t xml:space="preserve">О реализации муниципального </w:t>
                                </w:r>
                                <w:r>
                                  <w:rPr>
                                    <w:rFonts w:ascii="Segoe Print" w:hAnsi="Segoe Print"/>
                                    <w:b/>
                                    <w:color w:val="C00000"/>
                                    <w:sz w:val="32"/>
                                    <w:szCs w:val="32"/>
                                  </w:rPr>
                                  <w:t xml:space="preserve">методического </w:t>
                                </w:r>
                                <w:r w:rsidRPr="00FB290E">
                                  <w:rPr>
                                    <w:rFonts w:ascii="Segoe Print" w:hAnsi="Segoe Print"/>
                                    <w:b/>
                                    <w:color w:val="C00000"/>
                                    <w:sz w:val="32"/>
                                    <w:szCs w:val="32"/>
                                  </w:rPr>
                                  <w:t xml:space="preserve">проекта  по </w:t>
                                </w:r>
                                <w:r>
                                  <w:rPr>
                                    <w:rFonts w:ascii="Segoe Print" w:hAnsi="Segoe Print"/>
                                    <w:b/>
                                    <w:color w:val="C00000"/>
                                    <w:sz w:val="32"/>
                                    <w:szCs w:val="32"/>
                                  </w:rPr>
                                  <w:t xml:space="preserve">повышению </w:t>
                                </w:r>
                                <w:r>
                                  <w:rPr>
                                    <w:rFonts w:ascii="Segoe Print" w:hAnsi="Segoe Print"/>
                                    <w:b/>
                                    <w:color w:val="C00000"/>
                                    <w:sz w:val="32"/>
                                    <w:szCs w:val="32"/>
                                  </w:rPr>
                                  <w:t xml:space="preserve">эффективности деятельности учреждений </w:t>
                                </w:r>
                                <w:r>
                                  <w:rPr>
                                    <w:rFonts w:ascii="Segoe Print" w:hAnsi="Segoe Print"/>
                                    <w:b/>
                                    <w:color w:val="C00000"/>
                                    <w:sz w:val="32"/>
                                    <w:szCs w:val="32"/>
                                  </w:rPr>
                                  <w:t xml:space="preserve"> </w:t>
                                </w:r>
                                <w:r w:rsidR="00632D67">
                                  <w:rPr>
                                    <w:rFonts w:ascii="Segoe Print" w:hAnsi="Segoe Print"/>
                                    <w:b/>
                                    <w:color w:val="C00000"/>
                                    <w:sz w:val="32"/>
                                    <w:szCs w:val="32"/>
                                  </w:rPr>
                                  <w:t xml:space="preserve">в рамках проекта </w:t>
                                </w:r>
                              </w:p>
                              <w:p w14:paraId="40DD9E4F" w14:textId="661A6410" w:rsidR="00632D67" w:rsidRDefault="00632D67" w:rsidP="00632D67">
                                <w:pPr>
                                  <w:spacing w:after="0" w:line="240" w:lineRule="auto"/>
                                  <w:jc w:val="center"/>
                                  <w:rPr>
                                    <w:rFonts w:ascii="Segoe Print" w:hAnsi="Segoe Print"/>
                                    <w:b/>
                                    <w:color w:val="C00000"/>
                                    <w:sz w:val="32"/>
                                    <w:szCs w:val="32"/>
                                  </w:rPr>
                                </w:pPr>
                                <w:r>
                                  <w:rPr>
                                    <w:rFonts w:ascii="Segoe Print" w:hAnsi="Segoe Print"/>
                                    <w:b/>
                                    <w:color w:val="C00000"/>
                                    <w:sz w:val="32"/>
                                    <w:szCs w:val="32"/>
                                  </w:rPr>
                                  <w:t>«Школа Минпросвещения»</w:t>
                                </w:r>
                              </w:p>
                              <w:p w14:paraId="4F69816D" w14:textId="58C3D003" w:rsidR="00632D67" w:rsidRDefault="00632D67" w:rsidP="00632D67">
                                <w:pPr>
                                  <w:spacing w:after="0" w:line="240" w:lineRule="auto"/>
                                  <w:jc w:val="center"/>
                                  <w:rPr>
                                    <w:rFonts w:ascii="Segoe Print" w:hAnsi="Segoe Print"/>
                                    <w:b/>
                                    <w:color w:val="C00000"/>
                                    <w:sz w:val="32"/>
                                    <w:szCs w:val="32"/>
                                  </w:rPr>
                                </w:pPr>
                              </w:p>
                              <w:p w14:paraId="6B0FE70B" w14:textId="6326B9C5" w:rsidR="00632D67" w:rsidRPr="00632D67" w:rsidRDefault="00632D67" w:rsidP="00632D67">
                                <w:pPr>
                                  <w:spacing w:after="0" w:line="240" w:lineRule="auto"/>
                                  <w:jc w:val="center"/>
                                  <w:rPr>
                                    <w:rFonts w:ascii="Segoe Print" w:hAnsi="Segoe Print"/>
                                    <w:b/>
                                    <w:color w:val="C00000"/>
                                    <w:sz w:val="36"/>
                                    <w:szCs w:val="36"/>
                                  </w:rPr>
                                </w:pPr>
                                <w:r w:rsidRPr="00632D67">
                                  <w:rPr>
                                    <w:rFonts w:ascii="Segoe Print" w:hAnsi="Segoe Print"/>
                                    <w:b/>
                                    <w:color w:val="C00000"/>
                                    <w:sz w:val="36"/>
                                    <w:szCs w:val="36"/>
                                  </w:rPr>
                                  <w:t>«Вектор развития»</w:t>
                                </w:r>
                              </w:p>
                              <w:p w14:paraId="522F0084" w14:textId="291AA2C5" w:rsidR="00C05984" w:rsidRDefault="00C05984" w:rsidP="00C05984">
                                <w:pPr>
                                  <w:pStyle w:val="a8"/>
                                  <w:shd w:val="clear" w:color="auto" w:fill="FFFFFF"/>
                                  <w:spacing w:after="0"/>
                                  <w:jc w:val="center"/>
                                  <w:rPr>
                                    <w:b/>
                                    <w:color w:val="002060"/>
                                    <w:sz w:val="28"/>
                                    <w:szCs w:val="28"/>
                                  </w:rPr>
                                </w:pPr>
                              </w:p>
                              <w:p w14:paraId="7DE33714" w14:textId="5363CFD4" w:rsidR="00632D67" w:rsidRDefault="00632D67" w:rsidP="00C05984">
                                <w:pPr>
                                  <w:pStyle w:val="a8"/>
                                  <w:shd w:val="clear" w:color="auto" w:fill="FFFFFF"/>
                                  <w:spacing w:after="0"/>
                                  <w:jc w:val="center"/>
                                  <w:rPr>
                                    <w:b/>
                                    <w:color w:val="002060"/>
                                    <w:sz w:val="28"/>
                                    <w:szCs w:val="28"/>
                                  </w:rPr>
                                </w:pPr>
                              </w:p>
                              <w:p w14:paraId="3728DF1E" w14:textId="77777777" w:rsidR="00632D67" w:rsidRDefault="00632D67" w:rsidP="00C05984">
                                <w:pPr>
                                  <w:pStyle w:val="a8"/>
                                  <w:shd w:val="clear" w:color="auto" w:fill="FFFFFF"/>
                                  <w:spacing w:after="0"/>
                                  <w:jc w:val="center"/>
                                  <w:rPr>
                                    <w:b/>
                                    <w:color w:val="002060"/>
                                    <w:sz w:val="28"/>
                                    <w:szCs w:val="28"/>
                                  </w:rPr>
                                </w:pPr>
                              </w:p>
                              <w:p w14:paraId="703397F0" w14:textId="77777777" w:rsidR="00C05984" w:rsidRDefault="00C05984" w:rsidP="00C05984">
                                <w:pPr>
                                  <w:pStyle w:val="a8"/>
                                  <w:shd w:val="clear" w:color="auto" w:fill="FFFFFF"/>
                                  <w:spacing w:after="0"/>
                                  <w:jc w:val="center"/>
                                  <w:rPr>
                                    <w:b/>
                                    <w:color w:val="002060"/>
                                    <w:sz w:val="28"/>
                                    <w:szCs w:val="28"/>
                                  </w:rPr>
                                </w:pPr>
                              </w:p>
                              <w:p w14:paraId="0658BB64" w14:textId="77777777" w:rsidR="00C05984" w:rsidRDefault="00C05984" w:rsidP="00C05984">
                                <w:pPr>
                                  <w:pStyle w:val="a8"/>
                                  <w:shd w:val="clear" w:color="auto" w:fill="FFFFFF"/>
                                  <w:spacing w:after="0"/>
                                  <w:jc w:val="center"/>
                                  <w:rPr>
                                    <w:b/>
                                    <w:color w:val="002060"/>
                                    <w:sz w:val="28"/>
                                    <w:szCs w:val="28"/>
                                  </w:rPr>
                                </w:pPr>
                              </w:p>
                              <w:p w14:paraId="15199FB5" w14:textId="77777777" w:rsidR="00C05984" w:rsidRPr="00FB290E" w:rsidRDefault="00C05984" w:rsidP="00C05984">
                                <w:pPr>
                                  <w:spacing w:after="0"/>
                                  <w:jc w:val="center"/>
                                  <w:rPr>
                                    <w:rFonts w:ascii="Segoe Print" w:hAnsi="Segoe Print"/>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F494D" id="Надпись 1" o:spid="_x0000_s1029" type="#_x0000_t202" style="position:absolute;left:0;text-align:left;margin-left:18.95pt;margin-top:36.2pt;width:293.25pt;height:27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3rfSgIAAF8EAAAOAAAAZHJzL2Uyb0RvYy54bWysVLFu2zAQ3Qv0HwjutWTLjlvBcuAmcFHA&#10;SAI4RWaaoiwBFI8laUvu1r2/kH/o0KFbf8H5ox4p2zHSTkUX6sg73t1776jJZVtLshXGVqAy2u/F&#10;lAjFIa/UOqOf7udv3lJiHVM5k6BERnfC0svp61eTRqdiACXIXBiCSZRNG53R0jmdRpHlpaiZ7YEW&#10;Cp0FmJo53Jp1lBvWYPZaRoM4vogaMLk2wIW1eHrdOek05C8Kwd1tUVjhiMwo9ubCasK68ms0nbB0&#10;bZguK35og/1DFzWrFBY9pbpmjpGNqf5IVVfcgIXC9TjUERRFxUXAgGj68Qs0y5JpEbAgOVafaLL/&#10;Ly2/2d4ZUuWoHSWK1SjR/nH/ff9j/2v/8+nr0zfS9xw12qYYutQY7Nr30Pr4w7nFQw+9LUztvwiK&#10;oB/Z3p0YFq0jHA+T8WA4GI8o4ehLRsMkiYMG0fN1baz7IKAm3sioQQkDs2y7sA5LYugxxFdTMK+k&#10;DDJKRZqMXiSjOFw4efCGVHjRg+ia9ZZrV20AnhyBrCDfIT4D3ZRYzecV9rBg1t0xg2OBkHDU3S0u&#10;hQSsBQeLkhLMl7+d+3hUC72UNDhmGbWfN8wISuRHhTq+6w+Hfi7DZjgaD3Bjzj2rc4/a1FeAk4xa&#10;YXfB9PFOHs3CQP2AL2Lmq6KLKY61M+qO5pXrhh9fFBezWQjCSdTMLdRSc5/as+oZvm8fmNEHGRwq&#10;eAPHgWTpCzW62E6P2cZBUQWpPM8dqwf6cYqDgocX55/J+T5EPf8Xpr8BAAD//wMAUEsDBBQABgAI&#10;AAAAIQDOpT2e4QAAAAkBAAAPAAAAZHJzL2Rvd25yZXYueG1sTI/NTsMwEITvSLyDtUjcqEMa+pPG&#10;qapIFRKih5ZeuDnxNomI1yF228DTs5zgNqsZzX6TrUfbiQsOvnWk4HESgUCqnGmpVnB82z4sQPig&#10;yejOESr4Qg/r/PYm06lxV9rj5RBqwSXkU62gCaFPpfRVg1b7ieuR2Du5werA51BLM+grl9tOxlE0&#10;k1a3xB8a3WPRYPVxOFsFL8V2p/dlbBffXfH8etr0n8f3J6Xu78bNCkTAMfyF4Ref0SFnptKdyXjR&#10;KZjOl5xUMI8TEOzP4oRFyWIaJSDzTP5fkP8AAAD//wMAUEsBAi0AFAAGAAgAAAAhALaDOJL+AAAA&#10;4QEAABMAAAAAAAAAAAAAAAAAAAAAAFtDb250ZW50X1R5cGVzXS54bWxQSwECLQAUAAYACAAAACEA&#10;OP0h/9YAAACUAQAACwAAAAAAAAAAAAAAAAAvAQAAX3JlbHMvLnJlbHNQSwECLQAUAAYACAAAACEA&#10;lTN630oCAABfBAAADgAAAAAAAAAAAAAAAAAuAgAAZHJzL2Uyb0RvYy54bWxQSwECLQAUAAYACAAA&#10;ACEAzqU9nuEAAAAJAQAADwAAAAAAAAAAAAAAAACkBAAAZHJzL2Rvd25yZXYueG1sUEsFBgAAAAAE&#10;AAQA8wAAALIFAAAAAA==&#10;" filled="f" stroked="f" strokeweight=".5pt">
                    <v:textbox>
                      <w:txbxContent>
                        <w:p w14:paraId="5D117302" w14:textId="77777777" w:rsidR="00C05984" w:rsidRDefault="00C05984" w:rsidP="00C05984">
                          <w:pPr>
                            <w:spacing w:after="0"/>
                            <w:jc w:val="center"/>
                            <w:rPr>
                              <w:rFonts w:ascii="Times New Roman" w:hAnsi="Times New Roman"/>
                              <w:b/>
                              <w:color w:val="C00000"/>
                              <w:sz w:val="32"/>
                              <w:szCs w:val="32"/>
                            </w:rPr>
                          </w:pPr>
                        </w:p>
                        <w:p w14:paraId="1D7D9813" w14:textId="77777777" w:rsidR="00632D67" w:rsidRDefault="00C05984" w:rsidP="00632D67">
                          <w:pPr>
                            <w:spacing w:after="0" w:line="240" w:lineRule="auto"/>
                            <w:jc w:val="center"/>
                            <w:rPr>
                              <w:rFonts w:ascii="Segoe Print" w:hAnsi="Segoe Print"/>
                              <w:b/>
                              <w:color w:val="C00000"/>
                              <w:sz w:val="32"/>
                              <w:szCs w:val="32"/>
                            </w:rPr>
                          </w:pPr>
                          <w:r w:rsidRPr="00FB290E">
                            <w:rPr>
                              <w:rFonts w:ascii="Segoe Print" w:hAnsi="Segoe Print"/>
                              <w:b/>
                              <w:color w:val="C00000"/>
                              <w:sz w:val="32"/>
                              <w:szCs w:val="32"/>
                            </w:rPr>
                            <w:t xml:space="preserve">О реализации муниципального </w:t>
                          </w:r>
                          <w:r>
                            <w:rPr>
                              <w:rFonts w:ascii="Segoe Print" w:hAnsi="Segoe Print"/>
                              <w:b/>
                              <w:color w:val="C00000"/>
                              <w:sz w:val="32"/>
                              <w:szCs w:val="32"/>
                            </w:rPr>
                            <w:t xml:space="preserve">методического </w:t>
                          </w:r>
                          <w:r w:rsidRPr="00FB290E">
                            <w:rPr>
                              <w:rFonts w:ascii="Segoe Print" w:hAnsi="Segoe Print"/>
                              <w:b/>
                              <w:color w:val="C00000"/>
                              <w:sz w:val="32"/>
                              <w:szCs w:val="32"/>
                            </w:rPr>
                            <w:t xml:space="preserve">проекта  по </w:t>
                          </w:r>
                          <w:r>
                            <w:rPr>
                              <w:rFonts w:ascii="Segoe Print" w:hAnsi="Segoe Print"/>
                              <w:b/>
                              <w:color w:val="C00000"/>
                              <w:sz w:val="32"/>
                              <w:szCs w:val="32"/>
                            </w:rPr>
                            <w:t xml:space="preserve">повышению </w:t>
                          </w:r>
                          <w:r>
                            <w:rPr>
                              <w:rFonts w:ascii="Segoe Print" w:hAnsi="Segoe Print"/>
                              <w:b/>
                              <w:color w:val="C00000"/>
                              <w:sz w:val="32"/>
                              <w:szCs w:val="32"/>
                            </w:rPr>
                            <w:t xml:space="preserve">эффективности деятельности учреждений </w:t>
                          </w:r>
                          <w:r>
                            <w:rPr>
                              <w:rFonts w:ascii="Segoe Print" w:hAnsi="Segoe Print"/>
                              <w:b/>
                              <w:color w:val="C00000"/>
                              <w:sz w:val="32"/>
                              <w:szCs w:val="32"/>
                            </w:rPr>
                            <w:t xml:space="preserve"> </w:t>
                          </w:r>
                          <w:r w:rsidR="00632D67">
                            <w:rPr>
                              <w:rFonts w:ascii="Segoe Print" w:hAnsi="Segoe Print"/>
                              <w:b/>
                              <w:color w:val="C00000"/>
                              <w:sz w:val="32"/>
                              <w:szCs w:val="32"/>
                            </w:rPr>
                            <w:t xml:space="preserve">в рамках проекта </w:t>
                          </w:r>
                        </w:p>
                        <w:p w14:paraId="40DD9E4F" w14:textId="661A6410" w:rsidR="00632D67" w:rsidRDefault="00632D67" w:rsidP="00632D67">
                          <w:pPr>
                            <w:spacing w:after="0" w:line="240" w:lineRule="auto"/>
                            <w:jc w:val="center"/>
                            <w:rPr>
                              <w:rFonts w:ascii="Segoe Print" w:hAnsi="Segoe Print"/>
                              <w:b/>
                              <w:color w:val="C00000"/>
                              <w:sz w:val="32"/>
                              <w:szCs w:val="32"/>
                            </w:rPr>
                          </w:pPr>
                          <w:r>
                            <w:rPr>
                              <w:rFonts w:ascii="Segoe Print" w:hAnsi="Segoe Print"/>
                              <w:b/>
                              <w:color w:val="C00000"/>
                              <w:sz w:val="32"/>
                              <w:szCs w:val="32"/>
                            </w:rPr>
                            <w:t>«Школа Минпросвещения»</w:t>
                          </w:r>
                        </w:p>
                        <w:p w14:paraId="4F69816D" w14:textId="58C3D003" w:rsidR="00632D67" w:rsidRDefault="00632D67" w:rsidP="00632D67">
                          <w:pPr>
                            <w:spacing w:after="0" w:line="240" w:lineRule="auto"/>
                            <w:jc w:val="center"/>
                            <w:rPr>
                              <w:rFonts w:ascii="Segoe Print" w:hAnsi="Segoe Print"/>
                              <w:b/>
                              <w:color w:val="C00000"/>
                              <w:sz w:val="32"/>
                              <w:szCs w:val="32"/>
                            </w:rPr>
                          </w:pPr>
                        </w:p>
                        <w:p w14:paraId="6B0FE70B" w14:textId="6326B9C5" w:rsidR="00632D67" w:rsidRPr="00632D67" w:rsidRDefault="00632D67" w:rsidP="00632D67">
                          <w:pPr>
                            <w:spacing w:after="0" w:line="240" w:lineRule="auto"/>
                            <w:jc w:val="center"/>
                            <w:rPr>
                              <w:rFonts w:ascii="Segoe Print" w:hAnsi="Segoe Print"/>
                              <w:b/>
                              <w:color w:val="C00000"/>
                              <w:sz w:val="36"/>
                              <w:szCs w:val="36"/>
                            </w:rPr>
                          </w:pPr>
                          <w:r w:rsidRPr="00632D67">
                            <w:rPr>
                              <w:rFonts w:ascii="Segoe Print" w:hAnsi="Segoe Print"/>
                              <w:b/>
                              <w:color w:val="C00000"/>
                              <w:sz w:val="36"/>
                              <w:szCs w:val="36"/>
                            </w:rPr>
                            <w:t>«Вектор развития»</w:t>
                          </w:r>
                        </w:p>
                        <w:p w14:paraId="522F0084" w14:textId="291AA2C5" w:rsidR="00C05984" w:rsidRDefault="00C05984" w:rsidP="00C05984">
                          <w:pPr>
                            <w:pStyle w:val="a8"/>
                            <w:shd w:val="clear" w:color="auto" w:fill="FFFFFF"/>
                            <w:spacing w:after="0"/>
                            <w:jc w:val="center"/>
                            <w:rPr>
                              <w:b/>
                              <w:color w:val="002060"/>
                              <w:sz w:val="28"/>
                              <w:szCs w:val="28"/>
                            </w:rPr>
                          </w:pPr>
                        </w:p>
                        <w:p w14:paraId="7DE33714" w14:textId="5363CFD4" w:rsidR="00632D67" w:rsidRDefault="00632D67" w:rsidP="00C05984">
                          <w:pPr>
                            <w:pStyle w:val="a8"/>
                            <w:shd w:val="clear" w:color="auto" w:fill="FFFFFF"/>
                            <w:spacing w:after="0"/>
                            <w:jc w:val="center"/>
                            <w:rPr>
                              <w:b/>
                              <w:color w:val="002060"/>
                              <w:sz w:val="28"/>
                              <w:szCs w:val="28"/>
                            </w:rPr>
                          </w:pPr>
                        </w:p>
                        <w:p w14:paraId="3728DF1E" w14:textId="77777777" w:rsidR="00632D67" w:rsidRDefault="00632D67" w:rsidP="00C05984">
                          <w:pPr>
                            <w:pStyle w:val="a8"/>
                            <w:shd w:val="clear" w:color="auto" w:fill="FFFFFF"/>
                            <w:spacing w:after="0"/>
                            <w:jc w:val="center"/>
                            <w:rPr>
                              <w:b/>
                              <w:color w:val="002060"/>
                              <w:sz w:val="28"/>
                              <w:szCs w:val="28"/>
                            </w:rPr>
                          </w:pPr>
                        </w:p>
                        <w:p w14:paraId="703397F0" w14:textId="77777777" w:rsidR="00C05984" w:rsidRDefault="00C05984" w:rsidP="00C05984">
                          <w:pPr>
                            <w:pStyle w:val="a8"/>
                            <w:shd w:val="clear" w:color="auto" w:fill="FFFFFF"/>
                            <w:spacing w:after="0"/>
                            <w:jc w:val="center"/>
                            <w:rPr>
                              <w:b/>
                              <w:color w:val="002060"/>
                              <w:sz w:val="28"/>
                              <w:szCs w:val="28"/>
                            </w:rPr>
                          </w:pPr>
                        </w:p>
                        <w:p w14:paraId="0658BB64" w14:textId="77777777" w:rsidR="00C05984" w:rsidRDefault="00C05984" w:rsidP="00C05984">
                          <w:pPr>
                            <w:pStyle w:val="a8"/>
                            <w:shd w:val="clear" w:color="auto" w:fill="FFFFFF"/>
                            <w:spacing w:after="0"/>
                            <w:jc w:val="center"/>
                            <w:rPr>
                              <w:b/>
                              <w:color w:val="002060"/>
                              <w:sz w:val="28"/>
                              <w:szCs w:val="28"/>
                            </w:rPr>
                          </w:pPr>
                        </w:p>
                        <w:p w14:paraId="15199FB5" w14:textId="77777777" w:rsidR="00C05984" w:rsidRPr="00FB290E" w:rsidRDefault="00C05984" w:rsidP="00C05984">
                          <w:pPr>
                            <w:spacing w:after="0"/>
                            <w:jc w:val="center"/>
                            <w:rPr>
                              <w:rFonts w:ascii="Segoe Print" w:hAnsi="Segoe Print"/>
                              <w:sz w:val="32"/>
                              <w:szCs w:val="32"/>
                            </w:rPr>
                          </w:pPr>
                        </w:p>
                      </w:txbxContent>
                    </v:textbox>
                    <w10:wrap anchorx="margin"/>
                  </v:shape>
                </w:pict>
              </mc:Fallback>
            </mc:AlternateContent>
          </w:r>
          <w:r w:rsidR="00B07E60">
            <w:rPr>
              <w:rFonts w:ascii="Times New Roman" w:hAnsi="Times New Roman" w:cs="Times New Roman"/>
              <w:sz w:val="28"/>
              <w:szCs w:val="28"/>
            </w:rPr>
            <w:br w:type="page"/>
          </w:r>
        </w:p>
        <w:p w14:paraId="0EBB8BFC" w14:textId="2DCF41A3" w:rsidR="00B07E60" w:rsidRDefault="00B07E60">
          <w:pPr>
            <w:rPr>
              <w:rFonts w:ascii="Times New Roman" w:hAnsi="Times New Roman" w:cs="Times New Roman"/>
              <w:sz w:val="28"/>
              <w:szCs w:val="28"/>
            </w:rPr>
          </w:pPr>
        </w:p>
        <w:bookmarkStart w:id="0" w:name="_GoBack" w:displacedByCustomXml="next"/>
        <w:bookmarkEnd w:id="0" w:displacedByCustomXml="next"/>
      </w:sdtContent>
    </w:sdt>
    <w:p w14:paraId="6DC36551" w14:textId="04BBF968" w:rsidR="00524FAD" w:rsidRPr="00B07E60" w:rsidRDefault="00B07E60" w:rsidP="00B07E60">
      <w:pPr>
        <w:spacing w:after="0" w:line="240" w:lineRule="auto"/>
        <w:jc w:val="right"/>
        <w:rPr>
          <w:rFonts w:ascii="Times New Roman" w:eastAsia="Times New Roman" w:hAnsi="Times New Roman" w:cs="Times New Roman"/>
          <w:b/>
          <w:i/>
          <w:color w:val="002060"/>
          <w:sz w:val="27"/>
          <w:szCs w:val="27"/>
          <w:shd w:val="clear" w:color="auto" w:fill="FFFFFF"/>
          <w:lang w:eastAsia="ru-RU"/>
        </w:rPr>
      </w:pPr>
      <w:r w:rsidRPr="00B07E60">
        <w:rPr>
          <w:rFonts w:ascii="Times New Roman" w:eastAsia="Times New Roman" w:hAnsi="Times New Roman" w:cs="Times New Roman"/>
          <w:b/>
          <w:i/>
          <w:color w:val="002060"/>
          <w:sz w:val="27"/>
          <w:szCs w:val="27"/>
          <w:shd w:val="clear" w:color="auto" w:fill="FFFFFF"/>
          <w:lang w:eastAsia="ru-RU"/>
        </w:rPr>
        <w:t>Брыкалова Наталья Юрьевна, методист отдела образования Исполнительного комитета Спасского муниципального района</w:t>
      </w:r>
    </w:p>
    <w:p w14:paraId="76467AC2" w14:textId="2F41B4B4" w:rsidR="00524FAD" w:rsidRPr="00C05984" w:rsidRDefault="00F6655B" w:rsidP="0088212C">
      <w:pPr>
        <w:rPr>
          <w:rFonts w:ascii="Times New Roman" w:hAnsi="Times New Roman" w:cs="Times New Roman"/>
          <w:b/>
          <w:sz w:val="24"/>
          <w:szCs w:val="24"/>
        </w:rPr>
      </w:pPr>
      <w:r w:rsidRPr="00C05984">
        <w:rPr>
          <w:rFonts w:ascii="Times New Roman" w:hAnsi="Times New Roman" w:cs="Times New Roman"/>
          <w:b/>
          <w:sz w:val="24"/>
          <w:szCs w:val="24"/>
        </w:rPr>
        <w:t>Актуальность темы:</w:t>
      </w:r>
    </w:p>
    <w:p w14:paraId="70599298" w14:textId="5AB5D654" w:rsidR="00EF5BD8" w:rsidRPr="00C05984" w:rsidRDefault="00335E5E" w:rsidP="0088212C">
      <w:pPr>
        <w:spacing w:after="0" w:line="240" w:lineRule="auto"/>
        <w:jc w:val="both"/>
        <w:rPr>
          <w:rFonts w:ascii="Times New Roman" w:eastAsia="Times New Roman" w:hAnsi="Times New Roman" w:cs="Times New Roman"/>
          <w:sz w:val="24"/>
          <w:szCs w:val="24"/>
          <w:shd w:val="clear" w:color="auto" w:fill="FFFFFF"/>
          <w:lang w:eastAsia="ru-RU"/>
        </w:rPr>
      </w:pPr>
      <w:r w:rsidRPr="00C05984">
        <w:rPr>
          <w:rFonts w:ascii="Times New Roman" w:eastAsia="Times New Roman" w:hAnsi="Times New Roman" w:cs="Times New Roman"/>
          <w:sz w:val="24"/>
          <w:szCs w:val="24"/>
          <w:shd w:val="clear" w:color="auto" w:fill="FFFFFF"/>
          <w:lang w:eastAsia="ru-RU"/>
        </w:rPr>
        <w:t>Обязательным условием для качественной реализации проекта</w:t>
      </w:r>
      <w:r w:rsidR="00EF5BD8" w:rsidRPr="00C05984">
        <w:rPr>
          <w:rFonts w:ascii="Times New Roman" w:eastAsia="Times New Roman" w:hAnsi="Times New Roman" w:cs="Times New Roman"/>
          <w:sz w:val="24"/>
          <w:szCs w:val="24"/>
          <w:shd w:val="clear" w:color="auto" w:fill="FFFFFF"/>
          <w:lang w:eastAsia="ru-RU"/>
        </w:rPr>
        <w:t xml:space="preserve"> «Шко</w:t>
      </w:r>
      <w:r w:rsidR="00046275" w:rsidRPr="00C05984">
        <w:rPr>
          <w:rFonts w:ascii="Times New Roman" w:eastAsia="Times New Roman" w:hAnsi="Times New Roman" w:cs="Times New Roman"/>
          <w:sz w:val="24"/>
          <w:szCs w:val="24"/>
          <w:shd w:val="clear" w:color="auto" w:fill="FFFFFF"/>
          <w:lang w:eastAsia="ru-RU"/>
        </w:rPr>
        <w:t>ла Минпросвещения России» являл</w:t>
      </w:r>
      <w:r w:rsidR="00EF5BD8" w:rsidRPr="00C05984">
        <w:rPr>
          <w:rFonts w:ascii="Times New Roman" w:eastAsia="Times New Roman" w:hAnsi="Times New Roman" w:cs="Times New Roman"/>
          <w:sz w:val="24"/>
          <w:szCs w:val="24"/>
          <w:shd w:val="clear" w:color="auto" w:fill="FFFFFF"/>
          <w:lang w:eastAsia="ru-RU"/>
        </w:rPr>
        <w:t>ся</w:t>
      </w:r>
      <w:r w:rsidRPr="00C05984">
        <w:rPr>
          <w:rFonts w:ascii="Times New Roman" w:eastAsia="Times New Roman" w:hAnsi="Times New Roman" w:cs="Times New Roman"/>
          <w:sz w:val="24"/>
          <w:szCs w:val="24"/>
          <w:shd w:val="clear" w:color="auto" w:fill="FFFFFF"/>
          <w:lang w:eastAsia="ru-RU"/>
        </w:rPr>
        <w:t xml:space="preserve"> четкий механизм выстроенной работы. </w:t>
      </w:r>
    </w:p>
    <w:p w14:paraId="2587B665" w14:textId="5B6B0BA2" w:rsidR="003362DA" w:rsidRPr="00C05984" w:rsidRDefault="00EF5BD8" w:rsidP="00DA4CA6">
      <w:pPr>
        <w:spacing w:after="0" w:line="240" w:lineRule="auto"/>
        <w:jc w:val="both"/>
        <w:rPr>
          <w:rFonts w:ascii="Times New Roman" w:eastAsia="Times New Roman" w:hAnsi="Times New Roman" w:cs="Times New Roman"/>
          <w:sz w:val="24"/>
          <w:szCs w:val="24"/>
          <w:shd w:val="clear" w:color="auto" w:fill="FFFFFF"/>
          <w:lang w:eastAsia="ru-RU"/>
        </w:rPr>
      </w:pPr>
      <w:r w:rsidRPr="00C05984">
        <w:rPr>
          <w:rFonts w:ascii="Times New Roman" w:eastAsia="Times New Roman" w:hAnsi="Times New Roman" w:cs="Times New Roman"/>
          <w:sz w:val="24"/>
          <w:szCs w:val="24"/>
          <w:shd w:val="clear" w:color="auto" w:fill="FFFFFF"/>
          <w:lang w:eastAsia="ru-RU"/>
        </w:rPr>
        <w:t xml:space="preserve">Данный </w:t>
      </w:r>
      <w:r w:rsidR="003E3F46" w:rsidRPr="00C05984">
        <w:rPr>
          <w:rFonts w:ascii="Times New Roman" w:eastAsia="Times New Roman" w:hAnsi="Times New Roman" w:cs="Times New Roman"/>
          <w:sz w:val="24"/>
          <w:szCs w:val="24"/>
          <w:shd w:val="clear" w:color="auto" w:fill="FFFFFF"/>
          <w:lang w:eastAsia="ru-RU"/>
        </w:rPr>
        <w:t xml:space="preserve">проект является </w:t>
      </w:r>
      <w:r w:rsidR="00335E5E" w:rsidRPr="00C05984">
        <w:rPr>
          <w:rFonts w:ascii="Times New Roman" w:eastAsia="Times New Roman" w:hAnsi="Times New Roman" w:cs="Times New Roman"/>
          <w:sz w:val="24"/>
          <w:szCs w:val="24"/>
          <w:shd w:val="clear" w:color="auto" w:fill="FFFFFF"/>
          <w:lang w:eastAsia="ru-RU"/>
        </w:rPr>
        <w:t>решение</w:t>
      </w:r>
      <w:r w:rsidR="003E3F46" w:rsidRPr="00C05984">
        <w:rPr>
          <w:rFonts w:ascii="Times New Roman" w:eastAsia="Times New Roman" w:hAnsi="Times New Roman" w:cs="Times New Roman"/>
          <w:sz w:val="24"/>
          <w:szCs w:val="24"/>
          <w:shd w:val="clear" w:color="auto" w:fill="FFFFFF"/>
          <w:lang w:eastAsia="ru-RU"/>
        </w:rPr>
        <w:t>м</w:t>
      </w:r>
      <w:r w:rsidR="00046275" w:rsidRPr="00C05984">
        <w:rPr>
          <w:rFonts w:ascii="Times New Roman" w:eastAsia="Times New Roman" w:hAnsi="Times New Roman" w:cs="Times New Roman"/>
          <w:sz w:val="24"/>
          <w:szCs w:val="24"/>
          <w:shd w:val="clear" w:color="auto" w:fill="FFFFFF"/>
          <w:lang w:eastAsia="ru-RU"/>
        </w:rPr>
        <w:t>, которое позволило</w:t>
      </w:r>
      <w:r w:rsidR="00335E5E" w:rsidRPr="00C05984">
        <w:rPr>
          <w:rFonts w:ascii="Times New Roman" w:eastAsia="Times New Roman" w:hAnsi="Times New Roman" w:cs="Times New Roman"/>
          <w:sz w:val="24"/>
          <w:szCs w:val="24"/>
          <w:shd w:val="clear" w:color="auto" w:fill="FFFFFF"/>
          <w:lang w:eastAsia="ru-RU"/>
        </w:rPr>
        <w:t xml:space="preserve"> без дополнительных финансовых затрат не только эффективно внедрять проект</w:t>
      </w:r>
      <w:r w:rsidR="003E3F46" w:rsidRPr="00C05984">
        <w:rPr>
          <w:rFonts w:ascii="Times New Roman" w:eastAsia="Times New Roman" w:hAnsi="Times New Roman" w:cs="Times New Roman"/>
          <w:sz w:val="24"/>
          <w:szCs w:val="24"/>
          <w:shd w:val="clear" w:color="auto" w:fill="FFFFFF"/>
          <w:lang w:eastAsia="ru-RU"/>
        </w:rPr>
        <w:t xml:space="preserve"> </w:t>
      </w:r>
      <w:r w:rsidR="00DA4CA6" w:rsidRPr="00C05984">
        <w:rPr>
          <w:rFonts w:ascii="Times New Roman" w:hAnsi="Times New Roman" w:cs="Times New Roman"/>
          <w:sz w:val="24"/>
          <w:szCs w:val="24"/>
          <w:shd w:val="clear" w:color="auto" w:fill="FFFFFF"/>
        </w:rPr>
        <w:t>«Школа М</w:t>
      </w:r>
      <w:r w:rsidR="003E3F46" w:rsidRPr="00C05984">
        <w:rPr>
          <w:rFonts w:ascii="Times New Roman" w:hAnsi="Times New Roman" w:cs="Times New Roman"/>
          <w:sz w:val="24"/>
          <w:szCs w:val="24"/>
          <w:shd w:val="clear" w:color="auto" w:fill="FFFFFF"/>
        </w:rPr>
        <w:t>инпросвещения России»</w:t>
      </w:r>
      <w:r w:rsidR="00335E5E" w:rsidRPr="00C05984">
        <w:rPr>
          <w:rFonts w:ascii="Times New Roman" w:eastAsia="Times New Roman" w:hAnsi="Times New Roman" w:cs="Times New Roman"/>
          <w:sz w:val="24"/>
          <w:szCs w:val="24"/>
          <w:shd w:val="clear" w:color="auto" w:fill="FFFFFF"/>
          <w:lang w:eastAsia="ru-RU"/>
        </w:rPr>
        <w:t xml:space="preserve"> в </w:t>
      </w:r>
      <w:r w:rsidR="00F6655B" w:rsidRPr="00C05984">
        <w:rPr>
          <w:rFonts w:ascii="Times New Roman" w:eastAsia="Times New Roman" w:hAnsi="Times New Roman" w:cs="Times New Roman"/>
          <w:sz w:val="24"/>
          <w:szCs w:val="24"/>
          <w:shd w:val="clear" w:color="auto" w:fill="FFFFFF"/>
          <w:lang w:eastAsia="ru-RU"/>
        </w:rPr>
        <w:t xml:space="preserve">образовательных учреждениях </w:t>
      </w:r>
      <w:r w:rsidR="00335E5E" w:rsidRPr="00C05984">
        <w:rPr>
          <w:rFonts w:ascii="Times New Roman" w:eastAsia="Times New Roman" w:hAnsi="Times New Roman" w:cs="Times New Roman"/>
          <w:sz w:val="24"/>
          <w:szCs w:val="24"/>
          <w:shd w:val="clear" w:color="auto" w:fill="FFFFFF"/>
          <w:lang w:eastAsia="ru-RU"/>
        </w:rPr>
        <w:t>р</w:t>
      </w:r>
      <w:r w:rsidR="00F6655B" w:rsidRPr="00C05984">
        <w:rPr>
          <w:rFonts w:ascii="Times New Roman" w:eastAsia="Times New Roman" w:hAnsi="Times New Roman" w:cs="Times New Roman"/>
          <w:sz w:val="24"/>
          <w:szCs w:val="24"/>
          <w:shd w:val="clear" w:color="auto" w:fill="FFFFFF"/>
          <w:lang w:eastAsia="ru-RU"/>
        </w:rPr>
        <w:t>айона</w:t>
      </w:r>
      <w:r w:rsidR="00335E5E" w:rsidRPr="00C05984">
        <w:rPr>
          <w:rFonts w:ascii="Times New Roman" w:eastAsia="Times New Roman" w:hAnsi="Times New Roman" w:cs="Times New Roman"/>
          <w:sz w:val="24"/>
          <w:szCs w:val="24"/>
          <w:shd w:val="clear" w:color="auto" w:fill="FFFFFF"/>
          <w:lang w:eastAsia="ru-RU"/>
        </w:rPr>
        <w:t>, но и создать крепкую и дружную управленческую ко</w:t>
      </w:r>
      <w:r w:rsidR="003E3F46" w:rsidRPr="00C05984">
        <w:rPr>
          <w:rFonts w:ascii="Times New Roman" w:eastAsia="Times New Roman" w:hAnsi="Times New Roman" w:cs="Times New Roman"/>
          <w:sz w:val="24"/>
          <w:szCs w:val="24"/>
          <w:shd w:val="clear" w:color="auto" w:fill="FFFFFF"/>
          <w:lang w:eastAsia="ru-RU"/>
        </w:rPr>
        <w:t xml:space="preserve">манду, способную </w:t>
      </w:r>
      <w:r w:rsidR="00335E5E" w:rsidRPr="00C05984">
        <w:rPr>
          <w:rFonts w:ascii="Times New Roman" w:eastAsia="Times New Roman" w:hAnsi="Times New Roman" w:cs="Times New Roman"/>
          <w:sz w:val="24"/>
          <w:szCs w:val="24"/>
          <w:shd w:val="clear" w:color="auto" w:fill="FFFFFF"/>
          <w:lang w:eastAsia="ru-RU"/>
        </w:rPr>
        <w:t>решать все задачи, возникающие на протяжении реализации проекта.</w:t>
      </w:r>
      <w:r w:rsidR="00335E5E" w:rsidRPr="00C05984">
        <w:rPr>
          <w:rFonts w:ascii="Times New Roman" w:eastAsia="Times New Roman" w:hAnsi="Times New Roman" w:cs="Times New Roman"/>
          <w:sz w:val="24"/>
          <w:szCs w:val="24"/>
          <w:lang w:eastAsia="ru-RU"/>
        </w:rPr>
        <w:br/>
      </w:r>
      <w:r w:rsidR="00335E5E" w:rsidRPr="00C05984">
        <w:rPr>
          <w:rFonts w:ascii="Times New Roman" w:eastAsia="Times New Roman" w:hAnsi="Times New Roman" w:cs="Times New Roman"/>
          <w:sz w:val="24"/>
          <w:szCs w:val="24"/>
          <w:shd w:val="clear" w:color="auto" w:fill="FFFFFF"/>
          <w:lang w:eastAsia="ru-RU"/>
        </w:rPr>
        <w:t xml:space="preserve">Крайне важным и необходимым ресурсом для успешной реализации проекта </w:t>
      </w:r>
      <w:r w:rsidR="00046275" w:rsidRPr="00C05984">
        <w:rPr>
          <w:rFonts w:ascii="Times New Roman" w:eastAsia="Times New Roman" w:hAnsi="Times New Roman" w:cs="Times New Roman"/>
          <w:sz w:val="24"/>
          <w:szCs w:val="24"/>
          <w:shd w:val="clear" w:color="auto" w:fill="FFFFFF"/>
          <w:lang w:eastAsia="ru-RU"/>
        </w:rPr>
        <w:t xml:space="preserve">били материалы, размещенные </w:t>
      </w:r>
      <w:r w:rsidR="00335E5E" w:rsidRPr="00C05984">
        <w:rPr>
          <w:rFonts w:ascii="Times New Roman" w:eastAsia="Times New Roman" w:hAnsi="Times New Roman" w:cs="Times New Roman"/>
          <w:sz w:val="24"/>
          <w:szCs w:val="24"/>
          <w:shd w:val="clear" w:color="auto" w:fill="FFFFFF"/>
          <w:lang w:eastAsia="ru-RU"/>
        </w:rPr>
        <w:t xml:space="preserve"> на официальном сайте проекта «Школа Минпросвещения России», в первую очередь </w:t>
      </w:r>
      <w:r w:rsidR="00046275" w:rsidRPr="00C05984">
        <w:rPr>
          <w:rFonts w:ascii="Times New Roman" w:eastAsia="Times New Roman" w:hAnsi="Times New Roman" w:cs="Times New Roman"/>
          <w:sz w:val="24"/>
          <w:szCs w:val="24"/>
          <w:shd w:val="clear" w:color="auto" w:fill="FFFFFF"/>
          <w:lang w:eastAsia="ru-RU"/>
        </w:rPr>
        <w:t>в таких разделах</w:t>
      </w:r>
      <w:r w:rsidR="00335E5E" w:rsidRPr="00C05984">
        <w:rPr>
          <w:rFonts w:ascii="Times New Roman" w:eastAsia="Times New Roman" w:hAnsi="Times New Roman" w:cs="Times New Roman"/>
          <w:sz w:val="24"/>
          <w:szCs w:val="24"/>
          <w:shd w:val="clear" w:color="auto" w:fill="FFFFFF"/>
          <w:lang w:eastAsia="ru-RU"/>
        </w:rPr>
        <w:t xml:space="preserve">, как «Настольная книга директора школы», «Мероприятия», «Опыт регионов», «О проекте», благодаря которым можно </w:t>
      </w:r>
      <w:r w:rsidR="00046275" w:rsidRPr="00C05984">
        <w:rPr>
          <w:rFonts w:ascii="Times New Roman" w:eastAsia="Times New Roman" w:hAnsi="Times New Roman" w:cs="Times New Roman"/>
          <w:sz w:val="24"/>
          <w:szCs w:val="24"/>
          <w:shd w:val="clear" w:color="auto" w:fill="FFFFFF"/>
          <w:lang w:eastAsia="ru-RU"/>
        </w:rPr>
        <w:t xml:space="preserve"> было </w:t>
      </w:r>
      <w:r w:rsidR="00335E5E" w:rsidRPr="00C05984">
        <w:rPr>
          <w:rFonts w:ascii="Times New Roman" w:eastAsia="Times New Roman" w:hAnsi="Times New Roman" w:cs="Times New Roman"/>
          <w:sz w:val="24"/>
          <w:szCs w:val="24"/>
          <w:shd w:val="clear" w:color="auto" w:fill="FFFFFF"/>
          <w:lang w:eastAsia="ru-RU"/>
        </w:rPr>
        <w:t>подробнее познакомиться с проектом, а также осво</w:t>
      </w:r>
      <w:r w:rsidR="00046275" w:rsidRPr="00C05984">
        <w:rPr>
          <w:rFonts w:ascii="Times New Roman" w:eastAsia="Times New Roman" w:hAnsi="Times New Roman" w:cs="Times New Roman"/>
          <w:sz w:val="24"/>
          <w:szCs w:val="24"/>
          <w:shd w:val="clear" w:color="auto" w:fill="FFFFFF"/>
          <w:lang w:eastAsia="ru-RU"/>
        </w:rPr>
        <w:t xml:space="preserve">ить </w:t>
      </w:r>
      <w:r w:rsidR="00335E5E" w:rsidRPr="00C05984">
        <w:rPr>
          <w:rFonts w:ascii="Times New Roman" w:eastAsia="Times New Roman" w:hAnsi="Times New Roman" w:cs="Times New Roman"/>
          <w:sz w:val="24"/>
          <w:szCs w:val="24"/>
          <w:shd w:val="clear" w:color="auto" w:fill="FFFFFF"/>
          <w:lang w:eastAsia="ru-RU"/>
        </w:rPr>
        <w:t xml:space="preserve"> методики единых подходов к содержанию образования и воспитания. </w:t>
      </w:r>
    </w:p>
    <w:p w14:paraId="59E21366" w14:textId="57361A26" w:rsidR="00F6655B" w:rsidRPr="00C05984" w:rsidRDefault="00335E5E" w:rsidP="00DA4CA6">
      <w:pPr>
        <w:spacing w:after="0" w:line="240" w:lineRule="auto"/>
        <w:jc w:val="both"/>
        <w:rPr>
          <w:rFonts w:ascii="Times New Roman" w:eastAsia="Times New Roman" w:hAnsi="Times New Roman" w:cs="Times New Roman"/>
          <w:sz w:val="24"/>
          <w:szCs w:val="24"/>
          <w:shd w:val="clear" w:color="auto" w:fill="FFFFFF"/>
          <w:lang w:eastAsia="ru-RU"/>
        </w:rPr>
      </w:pPr>
      <w:r w:rsidRPr="00C05984">
        <w:rPr>
          <w:rFonts w:ascii="Times New Roman" w:eastAsia="Times New Roman" w:hAnsi="Times New Roman" w:cs="Times New Roman"/>
          <w:sz w:val="24"/>
          <w:szCs w:val="24"/>
          <w:shd w:val="clear" w:color="auto" w:fill="FFFFFF"/>
          <w:lang w:eastAsia="ru-RU"/>
        </w:rPr>
        <w:t xml:space="preserve">На каждой очной встрече с управленческими командами школ </w:t>
      </w:r>
      <w:r w:rsidR="00046275" w:rsidRPr="00C05984">
        <w:rPr>
          <w:rFonts w:ascii="Times New Roman" w:eastAsia="Times New Roman" w:hAnsi="Times New Roman" w:cs="Times New Roman"/>
          <w:sz w:val="24"/>
          <w:szCs w:val="24"/>
          <w:shd w:val="clear" w:color="auto" w:fill="FFFFFF"/>
          <w:lang w:eastAsia="ru-RU"/>
        </w:rPr>
        <w:t xml:space="preserve">мы </w:t>
      </w:r>
      <w:r w:rsidR="009E1171" w:rsidRPr="00C05984">
        <w:rPr>
          <w:rFonts w:ascii="Times New Roman" w:eastAsia="Times New Roman" w:hAnsi="Times New Roman" w:cs="Times New Roman"/>
          <w:sz w:val="24"/>
          <w:szCs w:val="24"/>
          <w:shd w:val="clear" w:color="auto" w:fill="FFFFFF"/>
          <w:lang w:eastAsia="ru-RU"/>
        </w:rPr>
        <w:t>обращали внимание</w:t>
      </w:r>
      <w:r w:rsidRPr="00C05984">
        <w:rPr>
          <w:rFonts w:ascii="Times New Roman" w:eastAsia="Times New Roman" w:hAnsi="Times New Roman" w:cs="Times New Roman"/>
          <w:sz w:val="24"/>
          <w:szCs w:val="24"/>
          <w:shd w:val="clear" w:color="auto" w:fill="FFFFFF"/>
          <w:lang w:eastAsia="ru-RU"/>
        </w:rPr>
        <w:t xml:space="preserve"> </w:t>
      </w:r>
      <w:r w:rsidR="00046275" w:rsidRPr="00C05984">
        <w:rPr>
          <w:rFonts w:ascii="Times New Roman" w:eastAsia="Times New Roman" w:hAnsi="Times New Roman" w:cs="Times New Roman"/>
          <w:sz w:val="24"/>
          <w:szCs w:val="24"/>
          <w:shd w:val="clear" w:color="auto" w:fill="FFFFFF"/>
          <w:lang w:eastAsia="ru-RU"/>
        </w:rPr>
        <w:t xml:space="preserve">на данный ресурс, </w:t>
      </w:r>
      <w:r w:rsidR="009E1171" w:rsidRPr="00C05984">
        <w:rPr>
          <w:rFonts w:ascii="Times New Roman" w:eastAsia="Times New Roman" w:hAnsi="Times New Roman" w:cs="Times New Roman"/>
          <w:sz w:val="24"/>
          <w:szCs w:val="24"/>
          <w:shd w:val="clear" w:color="auto" w:fill="FFFFFF"/>
          <w:lang w:eastAsia="ru-RU"/>
        </w:rPr>
        <w:t>организовывали ознакомительную</w:t>
      </w:r>
      <w:r w:rsidRPr="00C05984">
        <w:rPr>
          <w:rFonts w:ascii="Times New Roman" w:eastAsia="Times New Roman" w:hAnsi="Times New Roman" w:cs="Times New Roman"/>
          <w:sz w:val="24"/>
          <w:szCs w:val="24"/>
          <w:shd w:val="clear" w:color="auto" w:fill="FFFFFF"/>
          <w:lang w:eastAsia="ru-RU"/>
        </w:rPr>
        <w:t xml:space="preserve"> экскурсию по сайту.</w:t>
      </w:r>
    </w:p>
    <w:p w14:paraId="0ADF9047" w14:textId="20DBD033" w:rsidR="003362DA" w:rsidRPr="00C05984" w:rsidRDefault="003362DA" w:rsidP="00DA4CA6">
      <w:pPr>
        <w:spacing w:after="0" w:line="240" w:lineRule="auto"/>
        <w:jc w:val="both"/>
        <w:rPr>
          <w:rFonts w:ascii="Times New Roman" w:eastAsia="Times New Roman" w:hAnsi="Times New Roman" w:cs="Times New Roman"/>
          <w:sz w:val="24"/>
          <w:szCs w:val="24"/>
          <w:shd w:val="clear" w:color="auto" w:fill="FFFFFF"/>
          <w:lang w:eastAsia="ru-RU"/>
        </w:rPr>
      </w:pPr>
      <w:r w:rsidRPr="00C05984">
        <w:rPr>
          <w:rFonts w:ascii="Times New Roman" w:eastAsia="Times New Roman" w:hAnsi="Times New Roman" w:cs="Times New Roman"/>
          <w:sz w:val="24"/>
          <w:szCs w:val="24"/>
          <w:shd w:val="clear" w:color="auto" w:fill="FFFFFF"/>
          <w:lang w:eastAsia="ru-RU"/>
        </w:rPr>
        <w:t xml:space="preserve">Кроме </w:t>
      </w:r>
      <w:r w:rsidR="00CB2B6B" w:rsidRPr="00C05984">
        <w:rPr>
          <w:rFonts w:ascii="Times New Roman" w:eastAsia="Times New Roman" w:hAnsi="Times New Roman" w:cs="Times New Roman"/>
          <w:sz w:val="24"/>
          <w:szCs w:val="24"/>
          <w:shd w:val="clear" w:color="auto" w:fill="FFFFFF"/>
          <w:lang w:eastAsia="ru-RU"/>
        </w:rPr>
        <w:t>этого работа</w:t>
      </w:r>
      <w:r w:rsidRPr="00C05984">
        <w:rPr>
          <w:rFonts w:ascii="Times New Roman" w:eastAsia="Times New Roman" w:hAnsi="Times New Roman" w:cs="Times New Roman"/>
          <w:sz w:val="24"/>
          <w:szCs w:val="24"/>
          <w:shd w:val="clear" w:color="auto" w:fill="FFFFFF"/>
          <w:lang w:eastAsia="ru-RU"/>
        </w:rPr>
        <w:t xml:space="preserve"> по реализации данного </w:t>
      </w:r>
      <w:r w:rsidR="00CB2B6B" w:rsidRPr="00C05984">
        <w:rPr>
          <w:rFonts w:ascii="Times New Roman" w:eastAsia="Times New Roman" w:hAnsi="Times New Roman" w:cs="Times New Roman"/>
          <w:sz w:val="24"/>
          <w:szCs w:val="24"/>
          <w:shd w:val="clear" w:color="auto" w:fill="FFFFFF"/>
          <w:lang w:eastAsia="ru-RU"/>
        </w:rPr>
        <w:t>проекта играет</w:t>
      </w:r>
      <w:r w:rsidRPr="00C05984">
        <w:rPr>
          <w:rFonts w:ascii="Times New Roman" w:eastAsia="Times New Roman" w:hAnsi="Times New Roman" w:cs="Times New Roman"/>
          <w:sz w:val="24"/>
          <w:szCs w:val="24"/>
          <w:shd w:val="clear" w:color="auto" w:fill="FFFFFF"/>
          <w:lang w:eastAsia="ru-RU"/>
        </w:rPr>
        <w:t xml:space="preserve"> важную роль в определении направления развития школы, что несомненно </w:t>
      </w:r>
      <w:r w:rsidR="00046275" w:rsidRPr="00C05984">
        <w:rPr>
          <w:rFonts w:ascii="Times New Roman" w:eastAsia="Times New Roman" w:hAnsi="Times New Roman" w:cs="Times New Roman"/>
          <w:sz w:val="24"/>
          <w:szCs w:val="24"/>
          <w:shd w:val="clear" w:color="auto" w:fill="FFFFFF"/>
          <w:lang w:eastAsia="ru-RU"/>
        </w:rPr>
        <w:t xml:space="preserve">повлияет </w:t>
      </w:r>
      <w:r w:rsidRPr="00C05984">
        <w:rPr>
          <w:rFonts w:ascii="Times New Roman" w:eastAsia="Times New Roman" w:hAnsi="Times New Roman" w:cs="Times New Roman"/>
          <w:sz w:val="24"/>
          <w:szCs w:val="24"/>
          <w:shd w:val="clear" w:color="auto" w:fill="FFFFFF"/>
          <w:lang w:eastAsia="ru-RU"/>
        </w:rPr>
        <w:t>на качество образования.</w:t>
      </w:r>
    </w:p>
    <w:p w14:paraId="1519CFAF" w14:textId="77777777" w:rsidR="00F6655B" w:rsidRPr="00C05984" w:rsidRDefault="00F6655B" w:rsidP="0088212C">
      <w:pPr>
        <w:spacing w:line="240" w:lineRule="auto"/>
        <w:jc w:val="center"/>
        <w:rPr>
          <w:rFonts w:ascii="Times New Roman" w:hAnsi="Times New Roman" w:cs="Times New Roman"/>
          <w:b/>
          <w:sz w:val="24"/>
          <w:szCs w:val="24"/>
        </w:rPr>
      </w:pPr>
      <w:r w:rsidRPr="00C05984">
        <w:rPr>
          <w:rFonts w:ascii="Times New Roman" w:hAnsi="Times New Roman" w:cs="Times New Roman"/>
          <w:b/>
          <w:sz w:val="24"/>
          <w:szCs w:val="24"/>
        </w:rPr>
        <w:t>Инновационная направленность проекта:</w:t>
      </w:r>
    </w:p>
    <w:p w14:paraId="15509794" w14:textId="79F4B106" w:rsidR="003362DA" w:rsidRPr="00C05984" w:rsidRDefault="007034BE" w:rsidP="003362DA">
      <w:pPr>
        <w:pStyle w:val="a3"/>
        <w:numPr>
          <w:ilvl w:val="0"/>
          <w:numId w:val="27"/>
        </w:numPr>
        <w:spacing w:after="0" w:line="240" w:lineRule="auto"/>
        <w:jc w:val="both"/>
        <w:rPr>
          <w:rFonts w:ascii="Times New Roman" w:eastAsia="Times New Roman" w:hAnsi="Times New Roman" w:cs="Times New Roman"/>
          <w:sz w:val="24"/>
          <w:szCs w:val="24"/>
          <w:shd w:val="clear" w:color="auto" w:fill="FFFFFF"/>
          <w:lang w:eastAsia="ru-RU"/>
        </w:rPr>
      </w:pPr>
      <w:r w:rsidRPr="00C05984">
        <w:rPr>
          <w:rFonts w:ascii="Times New Roman" w:hAnsi="Times New Roman" w:cs="Times New Roman"/>
          <w:sz w:val="24"/>
          <w:szCs w:val="24"/>
          <w:shd w:val="clear" w:color="auto" w:fill="FFFFFF"/>
        </w:rPr>
        <w:t>Результат</w:t>
      </w:r>
      <w:r w:rsidR="00F6655B" w:rsidRPr="00C05984">
        <w:rPr>
          <w:rFonts w:ascii="Times New Roman" w:hAnsi="Times New Roman" w:cs="Times New Roman"/>
          <w:sz w:val="24"/>
          <w:szCs w:val="24"/>
          <w:shd w:val="clear" w:color="auto" w:fill="FFFFFF"/>
        </w:rPr>
        <w:t xml:space="preserve"> </w:t>
      </w:r>
      <w:r w:rsidRPr="00C05984">
        <w:rPr>
          <w:rFonts w:ascii="Times New Roman" w:hAnsi="Times New Roman" w:cs="Times New Roman"/>
          <w:sz w:val="24"/>
          <w:szCs w:val="24"/>
          <w:shd w:val="clear" w:color="auto" w:fill="FFFFFF"/>
        </w:rPr>
        <w:t>диагностики</w:t>
      </w:r>
      <w:r w:rsidR="00F6655B" w:rsidRPr="00C05984">
        <w:rPr>
          <w:rFonts w:ascii="Times New Roman" w:hAnsi="Times New Roman" w:cs="Times New Roman"/>
          <w:sz w:val="24"/>
          <w:szCs w:val="24"/>
          <w:shd w:val="clear" w:color="auto" w:fill="FFFFFF"/>
        </w:rPr>
        <w:t xml:space="preserve"> </w:t>
      </w:r>
      <w:r w:rsidR="009E1171" w:rsidRPr="00C05984">
        <w:rPr>
          <w:rFonts w:ascii="Times New Roman" w:hAnsi="Times New Roman" w:cs="Times New Roman"/>
          <w:sz w:val="24"/>
          <w:szCs w:val="24"/>
          <w:shd w:val="clear" w:color="auto" w:fill="FFFFFF"/>
        </w:rPr>
        <w:t>позволил управленческой</w:t>
      </w:r>
      <w:r w:rsidRPr="00C05984">
        <w:rPr>
          <w:rFonts w:ascii="Times New Roman" w:hAnsi="Times New Roman" w:cs="Times New Roman"/>
          <w:sz w:val="24"/>
          <w:szCs w:val="24"/>
          <w:shd w:val="clear" w:color="auto" w:fill="FFFFFF"/>
        </w:rPr>
        <w:t xml:space="preserve"> команде </w:t>
      </w:r>
      <w:r w:rsidR="00F6655B" w:rsidRPr="00C05984">
        <w:rPr>
          <w:rFonts w:ascii="Times New Roman" w:hAnsi="Times New Roman" w:cs="Times New Roman"/>
          <w:sz w:val="24"/>
          <w:szCs w:val="24"/>
          <w:shd w:val="clear" w:color="auto" w:fill="FFFFFF"/>
        </w:rPr>
        <w:t xml:space="preserve">проанализировать свое учреждение по 5 трекам: «Знание», «Здоровье», «Творчество», «Профориентация» и «Воспитание». </w:t>
      </w:r>
    </w:p>
    <w:p w14:paraId="3A117AEA" w14:textId="58C36B86" w:rsidR="003362DA" w:rsidRPr="00C05984" w:rsidRDefault="003362DA" w:rsidP="003362DA">
      <w:pPr>
        <w:pStyle w:val="a3"/>
        <w:numPr>
          <w:ilvl w:val="0"/>
          <w:numId w:val="27"/>
        </w:numPr>
        <w:spacing w:after="0" w:line="240" w:lineRule="auto"/>
        <w:jc w:val="both"/>
        <w:rPr>
          <w:rFonts w:ascii="Times New Roman" w:eastAsia="Times New Roman" w:hAnsi="Times New Roman" w:cs="Times New Roman"/>
          <w:sz w:val="24"/>
          <w:szCs w:val="24"/>
          <w:shd w:val="clear" w:color="auto" w:fill="FFFFFF"/>
          <w:lang w:eastAsia="ru-RU"/>
        </w:rPr>
      </w:pPr>
      <w:r w:rsidRPr="00C05984">
        <w:rPr>
          <w:rFonts w:ascii="Times New Roman" w:hAnsi="Times New Roman" w:cs="Times New Roman"/>
          <w:sz w:val="24"/>
          <w:szCs w:val="24"/>
          <w:shd w:val="clear" w:color="auto" w:fill="FFFFFF" w:themeFill="background1"/>
        </w:rPr>
        <w:lastRenderedPageBreak/>
        <w:t>Диа</w:t>
      </w:r>
      <w:r w:rsidRPr="00C05984">
        <w:rPr>
          <w:rFonts w:ascii="Times New Roman" w:hAnsi="Times New Roman" w:cs="Times New Roman"/>
          <w:sz w:val="24"/>
          <w:szCs w:val="24"/>
          <w:shd w:val="clear" w:color="auto" w:fill="FFFFFF"/>
        </w:rPr>
        <w:t xml:space="preserve">гностика - </w:t>
      </w:r>
      <w:r w:rsidR="00F6655B" w:rsidRPr="00C05984">
        <w:rPr>
          <w:rFonts w:ascii="Times New Roman" w:hAnsi="Times New Roman" w:cs="Times New Roman"/>
          <w:sz w:val="24"/>
          <w:szCs w:val="24"/>
          <w:shd w:val="clear" w:color="auto" w:fill="FFFFFF"/>
        </w:rPr>
        <w:t xml:space="preserve">отличный механизм, позволяющий объективно оценить свою деятельность. </w:t>
      </w:r>
      <w:r w:rsidR="00CB2B6B" w:rsidRPr="00C05984">
        <w:rPr>
          <w:rFonts w:ascii="Times New Roman" w:hAnsi="Times New Roman" w:cs="Times New Roman"/>
          <w:sz w:val="24"/>
          <w:szCs w:val="24"/>
          <w:shd w:val="clear" w:color="auto" w:fill="FFFFFF"/>
        </w:rPr>
        <w:t>Ста</w:t>
      </w:r>
      <w:r w:rsidR="00046275" w:rsidRPr="00C05984">
        <w:rPr>
          <w:rFonts w:ascii="Times New Roman" w:hAnsi="Times New Roman" w:cs="Times New Roman"/>
          <w:sz w:val="24"/>
          <w:szCs w:val="24"/>
          <w:shd w:val="clear" w:color="auto" w:fill="FFFFFF"/>
        </w:rPr>
        <w:t>ло</w:t>
      </w:r>
      <w:r w:rsidR="00CB2B6B" w:rsidRPr="00C05984">
        <w:rPr>
          <w:rFonts w:ascii="Times New Roman" w:hAnsi="Times New Roman" w:cs="Times New Roman"/>
          <w:sz w:val="24"/>
          <w:szCs w:val="24"/>
          <w:shd w:val="clear" w:color="auto" w:fill="FFFFFF"/>
        </w:rPr>
        <w:t xml:space="preserve"> многое</w:t>
      </w:r>
      <w:r w:rsidR="00F6655B" w:rsidRPr="00C05984">
        <w:rPr>
          <w:rFonts w:ascii="Times New Roman" w:hAnsi="Times New Roman" w:cs="Times New Roman"/>
          <w:sz w:val="24"/>
          <w:szCs w:val="24"/>
          <w:shd w:val="clear" w:color="auto" w:fill="FFFFFF"/>
        </w:rPr>
        <w:t xml:space="preserve"> понятно, </w:t>
      </w:r>
      <w:r w:rsidRPr="00C05984">
        <w:rPr>
          <w:rFonts w:ascii="Times New Roman" w:hAnsi="Times New Roman" w:cs="Times New Roman"/>
          <w:sz w:val="24"/>
          <w:szCs w:val="24"/>
          <w:shd w:val="clear" w:color="auto" w:fill="FFFFFF"/>
        </w:rPr>
        <w:t xml:space="preserve">можно </w:t>
      </w:r>
      <w:r w:rsidR="00CB2B6B" w:rsidRPr="00C05984">
        <w:rPr>
          <w:rFonts w:ascii="Times New Roman" w:hAnsi="Times New Roman" w:cs="Times New Roman"/>
          <w:sz w:val="24"/>
          <w:szCs w:val="24"/>
          <w:shd w:val="clear" w:color="auto" w:fill="FFFFFF"/>
        </w:rPr>
        <w:t>увидеть «</w:t>
      </w:r>
      <w:r w:rsidR="00F6655B" w:rsidRPr="00C05984">
        <w:rPr>
          <w:rFonts w:ascii="Times New Roman" w:hAnsi="Times New Roman" w:cs="Times New Roman"/>
          <w:sz w:val="24"/>
          <w:szCs w:val="24"/>
          <w:shd w:val="clear" w:color="auto" w:fill="FFFFFF"/>
        </w:rPr>
        <w:t>западающие» моменты и успешные направления в работе образовательных учреждений района. Хорошо, что перед началом учебного года также</w:t>
      </w:r>
      <w:r w:rsidR="00800A89" w:rsidRPr="00C05984">
        <w:rPr>
          <w:rFonts w:ascii="Times New Roman" w:hAnsi="Times New Roman" w:cs="Times New Roman"/>
          <w:sz w:val="24"/>
          <w:szCs w:val="24"/>
          <w:shd w:val="clear" w:color="auto" w:fill="FFFFFF"/>
        </w:rPr>
        <w:t xml:space="preserve"> </w:t>
      </w:r>
      <w:r w:rsidR="00CB2B6B" w:rsidRPr="00C05984">
        <w:rPr>
          <w:rFonts w:ascii="Times New Roman" w:hAnsi="Times New Roman" w:cs="Times New Roman"/>
          <w:sz w:val="24"/>
          <w:szCs w:val="24"/>
          <w:shd w:val="clear" w:color="auto" w:fill="FFFFFF"/>
        </w:rPr>
        <w:t>можно увидеть</w:t>
      </w:r>
      <w:r w:rsidR="00F6655B" w:rsidRPr="00C05984">
        <w:rPr>
          <w:rFonts w:ascii="Times New Roman" w:hAnsi="Times New Roman" w:cs="Times New Roman"/>
          <w:sz w:val="24"/>
          <w:szCs w:val="24"/>
          <w:shd w:val="clear" w:color="auto" w:fill="FFFFFF"/>
        </w:rPr>
        <w:t xml:space="preserve"> проблемы и скорректировать план работы с учетом выявленных проблем. </w:t>
      </w:r>
    </w:p>
    <w:p w14:paraId="662062C7" w14:textId="2C88D43B" w:rsidR="00800A89" w:rsidRPr="00C05984" w:rsidRDefault="00F6655B" w:rsidP="003362DA">
      <w:pPr>
        <w:pStyle w:val="a3"/>
        <w:numPr>
          <w:ilvl w:val="0"/>
          <w:numId w:val="27"/>
        </w:numPr>
        <w:spacing w:after="0" w:line="240" w:lineRule="auto"/>
        <w:jc w:val="both"/>
        <w:rPr>
          <w:rFonts w:ascii="Times New Roman" w:eastAsia="Times New Roman" w:hAnsi="Times New Roman" w:cs="Times New Roman"/>
          <w:sz w:val="24"/>
          <w:szCs w:val="24"/>
          <w:shd w:val="clear" w:color="auto" w:fill="FFFFFF"/>
          <w:lang w:eastAsia="ru-RU"/>
        </w:rPr>
      </w:pPr>
      <w:r w:rsidRPr="00C05984">
        <w:rPr>
          <w:rFonts w:ascii="Times New Roman" w:hAnsi="Times New Roman" w:cs="Times New Roman"/>
          <w:sz w:val="24"/>
          <w:szCs w:val="24"/>
          <w:shd w:val="clear" w:color="auto" w:fill="FFFFFF"/>
        </w:rPr>
        <w:t>Критерии каждого из данных составляющих позвол</w:t>
      </w:r>
      <w:r w:rsidR="00046275" w:rsidRPr="00C05984">
        <w:rPr>
          <w:rFonts w:ascii="Times New Roman" w:hAnsi="Times New Roman" w:cs="Times New Roman"/>
          <w:sz w:val="24"/>
          <w:szCs w:val="24"/>
          <w:shd w:val="clear" w:color="auto" w:fill="FFFFFF"/>
        </w:rPr>
        <w:t xml:space="preserve">или </w:t>
      </w:r>
      <w:r w:rsidRPr="00C05984">
        <w:rPr>
          <w:rFonts w:ascii="Times New Roman" w:hAnsi="Times New Roman" w:cs="Times New Roman"/>
          <w:sz w:val="24"/>
          <w:szCs w:val="24"/>
          <w:shd w:val="clear" w:color="auto" w:fill="FFFFFF"/>
        </w:rPr>
        <w:t>проанализировать сильные и слабые стороны образовательного пространства</w:t>
      </w:r>
      <w:r w:rsidR="007034BE" w:rsidRPr="00C05984">
        <w:rPr>
          <w:rFonts w:ascii="Times New Roman" w:hAnsi="Times New Roman" w:cs="Times New Roman"/>
          <w:sz w:val="24"/>
          <w:szCs w:val="24"/>
          <w:shd w:val="clear" w:color="auto" w:fill="FFFFFF"/>
        </w:rPr>
        <w:t xml:space="preserve"> </w:t>
      </w:r>
      <w:r w:rsidRPr="00C05984">
        <w:rPr>
          <w:rFonts w:ascii="Times New Roman" w:hAnsi="Times New Roman" w:cs="Times New Roman"/>
          <w:sz w:val="24"/>
          <w:szCs w:val="24"/>
          <w:shd w:val="clear" w:color="auto" w:fill="FFFFFF"/>
        </w:rPr>
        <w:t xml:space="preserve">в школах </w:t>
      </w:r>
      <w:r w:rsidR="0088212C" w:rsidRPr="00C05984">
        <w:rPr>
          <w:rFonts w:ascii="Times New Roman" w:hAnsi="Times New Roman" w:cs="Times New Roman"/>
          <w:sz w:val="24"/>
          <w:szCs w:val="24"/>
          <w:shd w:val="clear" w:color="auto" w:fill="FFFFFF"/>
        </w:rPr>
        <w:t>района,</w:t>
      </w:r>
      <w:r w:rsidRPr="00C05984">
        <w:rPr>
          <w:rFonts w:ascii="Times New Roman" w:hAnsi="Times New Roman" w:cs="Times New Roman"/>
          <w:sz w:val="24"/>
          <w:szCs w:val="24"/>
          <w:shd w:val="clear" w:color="auto" w:fill="FFFFFF"/>
        </w:rPr>
        <w:t xml:space="preserve"> понять уровень каждого образовательного учреждения</w:t>
      </w:r>
      <w:r w:rsidR="00800A89" w:rsidRPr="00C05984">
        <w:rPr>
          <w:rFonts w:ascii="Times New Roman" w:hAnsi="Times New Roman" w:cs="Times New Roman"/>
          <w:sz w:val="24"/>
          <w:szCs w:val="24"/>
          <w:shd w:val="clear" w:color="auto" w:fill="FFFFFF"/>
        </w:rPr>
        <w:t>.</w:t>
      </w:r>
    </w:p>
    <w:p w14:paraId="6DBBCBA4" w14:textId="6735F680" w:rsidR="00A85155" w:rsidRPr="00C05984" w:rsidRDefault="00046275" w:rsidP="003362DA">
      <w:pPr>
        <w:pStyle w:val="a3"/>
        <w:numPr>
          <w:ilvl w:val="0"/>
          <w:numId w:val="27"/>
        </w:numPr>
        <w:spacing w:after="0" w:line="240" w:lineRule="auto"/>
        <w:jc w:val="both"/>
        <w:rPr>
          <w:rFonts w:ascii="Times New Roman" w:eastAsia="Times New Roman" w:hAnsi="Times New Roman" w:cs="Times New Roman"/>
          <w:sz w:val="24"/>
          <w:szCs w:val="24"/>
          <w:shd w:val="clear" w:color="auto" w:fill="FFFFFF"/>
          <w:lang w:eastAsia="ru-RU"/>
        </w:rPr>
      </w:pPr>
      <w:r w:rsidRPr="00C05984">
        <w:rPr>
          <w:rFonts w:ascii="Times New Roman" w:hAnsi="Times New Roman" w:cs="Times New Roman"/>
          <w:sz w:val="24"/>
          <w:szCs w:val="24"/>
          <w:shd w:val="clear" w:color="auto" w:fill="FFFFFF"/>
        </w:rPr>
        <w:t xml:space="preserve">Появилась </w:t>
      </w:r>
      <w:r w:rsidR="00F6655B" w:rsidRPr="00C05984">
        <w:rPr>
          <w:rFonts w:ascii="Times New Roman" w:hAnsi="Times New Roman" w:cs="Times New Roman"/>
          <w:sz w:val="24"/>
          <w:szCs w:val="24"/>
          <w:shd w:val="clear" w:color="auto" w:fill="FFFFFF"/>
        </w:rPr>
        <w:t xml:space="preserve">возможность с помощью проекта подобрать </w:t>
      </w:r>
      <w:r w:rsidR="00800A89" w:rsidRPr="00C05984">
        <w:rPr>
          <w:rFonts w:ascii="Times New Roman" w:hAnsi="Times New Roman" w:cs="Times New Roman"/>
          <w:sz w:val="24"/>
          <w:szCs w:val="24"/>
          <w:shd w:val="clear" w:color="auto" w:fill="FFFFFF"/>
        </w:rPr>
        <w:t>правильные направления развития школ.</w:t>
      </w:r>
    </w:p>
    <w:p w14:paraId="63BE3229" w14:textId="77777777" w:rsidR="00A85155" w:rsidRPr="00C05984" w:rsidRDefault="00A85155" w:rsidP="0088212C">
      <w:pPr>
        <w:spacing w:after="0" w:line="240" w:lineRule="auto"/>
        <w:jc w:val="both"/>
        <w:rPr>
          <w:rFonts w:ascii="Times New Roman" w:hAnsi="Times New Roman" w:cs="Times New Roman"/>
          <w:b/>
          <w:sz w:val="24"/>
          <w:szCs w:val="24"/>
        </w:rPr>
      </w:pPr>
    </w:p>
    <w:p w14:paraId="7D6BDA36" w14:textId="5CFC3821" w:rsidR="00800A89" w:rsidRPr="00C05984" w:rsidRDefault="00800A89" w:rsidP="00CB2B6B">
      <w:pPr>
        <w:spacing w:after="0" w:line="240" w:lineRule="auto"/>
        <w:jc w:val="center"/>
        <w:rPr>
          <w:rFonts w:ascii="Times New Roman" w:eastAsia="Times New Roman" w:hAnsi="Times New Roman" w:cs="Times New Roman"/>
          <w:b/>
          <w:color w:val="000000"/>
          <w:sz w:val="24"/>
          <w:szCs w:val="24"/>
          <w:shd w:val="clear" w:color="auto" w:fill="FFFFFF"/>
          <w:lang w:eastAsia="ru-RU"/>
        </w:rPr>
      </w:pPr>
      <w:r w:rsidRPr="00C05984">
        <w:rPr>
          <w:rFonts w:ascii="Times New Roman" w:eastAsia="Times New Roman" w:hAnsi="Times New Roman" w:cs="Times New Roman"/>
          <w:b/>
          <w:color w:val="000000"/>
          <w:sz w:val="24"/>
          <w:szCs w:val="24"/>
          <w:shd w:val="clear" w:color="auto" w:fill="FFFFFF"/>
          <w:lang w:eastAsia="ru-RU"/>
        </w:rPr>
        <w:t>Цель проекта:</w:t>
      </w:r>
    </w:p>
    <w:p w14:paraId="4AB144B1" w14:textId="2307F588" w:rsidR="00800A89" w:rsidRPr="00C05984" w:rsidRDefault="00800A89" w:rsidP="00CB2B6B">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C05984">
        <w:rPr>
          <w:rFonts w:ascii="Times New Roman" w:eastAsia="Times New Roman" w:hAnsi="Times New Roman" w:cs="Times New Roman"/>
          <w:color w:val="000000"/>
          <w:sz w:val="24"/>
          <w:szCs w:val="24"/>
          <w:shd w:val="clear" w:color="auto" w:fill="FFFFFF"/>
          <w:lang w:eastAsia="ru-RU"/>
        </w:rPr>
        <w:t xml:space="preserve">Организация </w:t>
      </w:r>
      <w:r w:rsidR="00CB2B6B" w:rsidRPr="00C05984">
        <w:rPr>
          <w:rFonts w:ascii="Times New Roman" w:eastAsia="Times New Roman" w:hAnsi="Times New Roman" w:cs="Times New Roman"/>
          <w:color w:val="000000"/>
          <w:sz w:val="24"/>
          <w:szCs w:val="24"/>
          <w:shd w:val="clear" w:color="auto" w:fill="FFFFFF"/>
          <w:lang w:eastAsia="ru-RU"/>
        </w:rPr>
        <w:t>методической работы</w:t>
      </w:r>
      <w:r w:rsidRPr="00C05984">
        <w:rPr>
          <w:rFonts w:ascii="Times New Roman" w:eastAsia="Times New Roman" w:hAnsi="Times New Roman" w:cs="Times New Roman"/>
          <w:color w:val="000000"/>
          <w:sz w:val="24"/>
          <w:szCs w:val="24"/>
          <w:shd w:val="clear" w:color="auto" w:fill="FFFFFF"/>
          <w:lang w:eastAsia="ru-RU"/>
        </w:rPr>
        <w:t xml:space="preserve"> в районе по повышению</w:t>
      </w:r>
      <w:r w:rsidRPr="00C05984">
        <w:rPr>
          <w:rFonts w:ascii="Times New Roman" w:hAnsi="Times New Roman" w:cs="Times New Roman"/>
          <w:color w:val="222222"/>
          <w:sz w:val="24"/>
          <w:szCs w:val="24"/>
          <w:shd w:val="clear" w:color="auto" w:fill="FFFFFF"/>
        </w:rPr>
        <w:t xml:space="preserve"> эффективности деятельности учреждений по достижению показателей в каждом </w:t>
      </w:r>
      <w:r w:rsidR="00CB2B6B" w:rsidRPr="00C05984">
        <w:rPr>
          <w:rFonts w:ascii="Times New Roman" w:hAnsi="Times New Roman" w:cs="Times New Roman"/>
          <w:color w:val="222222"/>
          <w:sz w:val="24"/>
          <w:szCs w:val="24"/>
          <w:shd w:val="clear" w:color="auto" w:fill="FFFFFF"/>
        </w:rPr>
        <w:t>из направлений</w:t>
      </w:r>
      <w:r w:rsidRPr="00C05984">
        <w:rPr>
          <w:rFonts w:ascii="Times New Roman" w:hAnsi="Times New Roman" w:cs="Times New Roman"/>
          <w:color w:val="222222"/>
          <w:sz w:val="24"/>
          <w:szCs w:val="24"/>
          <w:shd w:val="clear" w:color="auto" w:fill="FFFFFF"/>
        </w:rPr>
        <w:t xml:space="preserve"> проекта «Школа Минпросвещения России»</w:t>
      </w:r>
    </w:p>
    <w:p w14:paraId="1C187FCF" w14:textId="77777777" w:rsidR="00A8285A" w:rsidRPr="00C05984" w:rsidRDefault="00A8285A" w:rsidP="00CB2B6B">
      <w:pPr>
        <w:spacing w:after="0" w:line="240" w:lineRule="auto"/>
        <w:jc w:val="both"/>
        <w:rPr>
          <w:rFonts w:ascii="Times New Roman" w:hAnsi="Times New Roman" w:cs="Times New Roman"/>
          <w:b/>
          <w:sz w:val="24"/>
          <w:szCs w:val="24"/>
        </w:rPr>
      </w:pPr>
    </w:p>
    <w:p w14:paraId="38E268CF" w14:textId="20F59D6B" w:rsidR="00A85155" w:rsidRPr="00C05984" w:rsidRDefault="00800A89" w:rsidP="00CB2B6B">
      <w:pPr>
        <w:spacing w:after="0" w:line="240" w:lineRule="auto"/>
        <w:jc w:val="center"/>
        <w:rPr>
          <w:rFonts w:ascii="Times New Roman" w:hAnsi="Times New Roman" w:cs="Times New Roman"/>
          <w:b/>
          <w:sz w:val="24"/>
          <w:szCs w:val="24"/>
        </w:rPr>
      </w:pPr>
      <w:r w:rsidRPr="00C05984">
        <w:rPr>
          <w:rFonts w:ascii="Times New Roman" w:hAnsi="Times New Roman" w:cs="Times New Roman"/>
          <w:b/>
          <w:sz w:val="24"/>
          <w:szCs w:val="24"/>
        </w:rPr>
        <w:t>Задачи проекта</w:t>
      </w:r>
      <w:r w:rsidR="00F6655B" w:rsidRPr="00C05984">
        <w:rPr>
          <w:rFonts w:ascii="Times New Roman" w:hAnsi="Times New Roman" w:cs="Times New Roman"/>
          <w:b/>
          <w:sz w:val="24"/>
          <w:szCs w:val="24"/>
        </w:rPr>
        <w:t>:</w:t>
      </w:r>
    </w:p>
    <w:p w14:paraId="254FE713" w14:textId="2A018BB5" w:rsidR="00A85155" w:rsidRPr="00C05984" w:rsidRDefault="00800A89" w:rsidP="00CB2B6B">
      <w:pPr>
        <w:pStyle w:val="a3"/>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В</w:t>
      </w:r>
      <w:r w:rsidR="00A85155" w:rsidRPr="00C05984">
        <w:rPr>
          <w:rFonts w:ascii="Times New Roman" w:eastAsia="Times New Roman" w:hAnsi="Times New Roman" w:cs="Times New Roman"/>
          <w:color w:val="000000"/>
          <w:sz w:val="24"/>
          <w:szCs w:val="24"/>
          <w:lang w:eastAsia="ru-RU"/>
        </w:rPr>
        <w:t>овлеч</w:t>
      </w:r>
      <w:r w:rsidRPr="00C05984">
        <w:rPr>
          <w:rFonts w:ascii="Times New Roman" w:eastAsia="Times New Roman" w:hAnsi="Times New Roman" w:cs="Times New Roman"/>
          <w:color w:val="000000"/>
          <w:sz w:val="24"/>
          <w:szCs w:val="24"/>
          <w:lang w:eastAsia="ru-RU"/>
        </w:rPr>
        <w:t xml:space="preserve">ь </w:t>
      </w:r>
      <w:r w:rsidR="00A85155" w:rsidRPr="00C05984">
        <w:rPr>
          <w:rFonts w:ascii="Times New Roman" w:eastAsia="Times New Roman" w:hAnsi="Times New Roman" w:cs="Times New Roman"/>
          <w:color w:val="000000"/>
          <w:sz w:val="24"/>
          <w:szCs w:val="24"/>
          <w:lang w:eastAsia="ru-RU"/>
        </w:rPr>
        <w:t xml:space="preserve">100% общеобразовательных организаций </w:t>
      </w:r>
      <w:r w:rsidRPr="00C05984">
        <w:rPr>
          <w:rFonts w:ascii="Times New Roman" w:eastAsia="Times New Roman" w:hAnsi="Times New Roman" w:cs="Times New Roman"/>
          <w:color w:val="000000"/>
          <w:sz w:val="24"/>
          <w:szCs w:val="24"/>
          <w:lang w:eastAsia="ru-RU"/>
        </w:rPr>
        <w:t xml:space="preserve">в </w:t>
      </w:r>
      <w:r w:rsidR="00CB2B6B" w:rsidRPr="00C05984">
        <w:rPr>
          <w:rFonts w:ascii="Times New Roman" w:eastAsia="Times New Roman" w:hAnsi="Times New Roman" w:cs="Times New Roman"/>
          <w:color w:val="000000"/>
          <w:sz w:val="24"/>
          <w:szCs w:val="24"/>
          <w:lang w:eastAsia="ru-RU"/>
        </w:rPr>
        <w:t>участие в</w:t>
      </w:r>
      <w:r w:rsidR="00A85155" w:rsidRPr="00C05984">
        <w:rPr>
          <w:rFonts w:ascii="Times New Roman" w:eastAsia="Times New Roman" w:hAnsi="Times New Roman" w:cs="Times New Roman"/>
          <w:color w:val="000000"/>
          <w:sz w:val="24"/>
          <w:szCs w:val="24"/>
          <w:lang w:eastAsia="ru-RU"/>
        </w:rPr>
        <w:t xml:space="preserve"> реализаци</w:t>
      </w:r>
      <w:r w:rsidRPr="00C05984">
        <w:rPr>
          <w:rFonts w:ascii="Times New Roman" w:eastAsia="Times New Roman" w:hAnsi="Times New Roman" w:cs="Times New Roman"/>
          <w:color w:val="000000"/>
          <w:sz w:val="24"/>
          <w:szCs w:val="24"/>
          <w:lang w:eastAsia="ru-RU"/>
        </w:rPr>
        <w:t>ю</w:t>
      </w:r>
      <w:r w:rsidR="00A85155" w:rsidRPr="00C05984">
        <w:rPr>
          <w:rFonts w:ascii="Times New Roman" w:eastAsia="Times New Roman" w:hAnsi="Times New Roman" w:cs="Times New Roman"/>
          <w:color w:val="000000"/>
          <w:sz w:val="24"/>
          <w:szCs w:val="24"/>
          <w:lang w:eastAsia="ru-RU"/>
        </w:rPr>
        <w:t xml:space="preserve"> проекта </w:t>
      </w:r>
      <w:r w:rsidR="00A85155" w:rsidRPr="00C05984">
        <w:rPr>
          <w:rFonts w:ascii="Times New Roman" w:eastAsia="Times New Roman" w:hAnsi="Times New Roman" w:cs="Times New Roman"/>
          <w:color w:val="000000"/>
          <w:sz w:val="24"/>
          <w:szCs w:val="24"/>
          <w:shd w:val="clear" w:color="auto" w:fill="FFFFFF"/>
          <w:lang w:eastAsia="ru-RU"/>
        </w:rPr>
        <w:t>«Школа Минпросвещения России»</w:t>
      </w:r>
      <w:r w:rsidR="00A85155" w:rsidRPr="00C05984">
        <w:rPr>
          <w:rFonts w:ascii="Times New Roman" w:eastAsia="Times New Roman" w:hAnsi="Times New Roman" w:cs="Times New Roman"/>
          <w:color w:val="000000"/>
          <w:sz w:val="24"/>
          <w:szCs w:val="24"/>
          <w:lang w:eastAsia="ru-RU"/>
        </w:rPr>
        <w:t>;</w:t>
      </w:r>
    </w:p>
    <w:p w14:paraId="056089AA" w14:textId="2AF571EF" w:rsidR="00A85155" w:rsidRPr="00C05984" w:rsidRDefault="00800A89" w:rsidP="00CB2B6B">
      <w:pPr>
        <w:pStyle w:val="a3"/>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 xml:space="preserve">Обеспечить </w:t>
      </w:r>
      <w:r w:rsidR="00A85155" w:rsidRPr="00C05984">
        <w:rPr>
          <w:rFonts w:ascii="Times New Roman" w:eastAsia="Times New Roman" w:hAnsi="Times New Roman" w:cs="Times New Roman"/>
          <w:color w:val="000000"/>
          <w:sz w:val="24"/>
          <w:szCs w:val="24"/>
          <w:lang w:eastAsia="ru-RU"/>
        </w:rPr>
        <w:t>качество</w:t>
      </w:r>
      <w:r w:rsidRPr="00C05984">
        <w:rPr>
          <w:rFonts w:ascii="Times New Roman" w:eastAsia="Times New Roman" w:hAnsi="Times New Roman" w:cs="Times New Roman"/>
          <w:color w:val="000000"/>
          <w:sz w:val="24"/>
          <w:szCs w:val="24"/>
          <w:lang w:eastAsia="ru-RU"/>
        </w:rPr>
        <w:t xml:space="preserve"> работы по повышению эффективности деятельности </w:t>
      </w:r>
      <w:r w:rsidR="00CB2B6B" w:rsidRPr="00C05984">
        <w:rPr>
          <w:rFonts w:ascii="Times New Roman" w:eastAsia="Times New Roman" w:hAnsi="Times New Roman" w:cs="Times New Roman"/>
          <w:color w:val="000000"/>
          <w:sz w:val="24"/>
          <w:szCs w:val="24"/>
          <w:lang w:eastAsia="ru-RU"/>
        </w:rPr>
        <w:t>учреждений (</w:t>
      </w:r>
      <w:r w:rsidR="00A85155" w:rsidRPr="00C05984">
        <w:rPr>
          <w:rFonts w:ascii="Times New Roman" w:eastAsia="Times New Roman" w:hAnsi="Times New Roman" w:cs="Times New Roman"/>
          <w:color w:val="000000"/>
          <w:sz w:val="24"/>
          <w:szCs w:val="24"/>
          <w:lang w:eastAsia="ru-RU"/>
        </w:rPr>
        <w:t>отсутствие шк</w:t>
      </w:r>
      <w:r w:rsidRPr="00C05984">
        <w:rPr>
          <w:rFonts w:ascii="Times New Roman" w:eastAsia="Times New Roman" w:hAnsi="Times New Roman" w:cs="Times New Roman"/>
          <w:color w:val="000000"/>
          <w:sz w:val="24"/>
          <w:szCs w:val="24"/>
          <w:lang w:eastAsia="ru-RU"/>
        </w:rPr>
        <w:t>ол со статусом «ниже базового»):</w:t>
      </w:r>
    </w:p>
    <w:p w14:paraId="55AD379B" w14:textId="5B59E2E1" w:rsidR="00800A89" w:rsidRPr="00C05984" w:rsidRDefault="00800A89" w:rsidP="00CB2B6B">
      <w:pPr>
        <w:pStyle w:val="a3"/>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 xml:space="preserve">Оказать методическую помощь на основе выявленных проблем в составлении и корректировки </w:t>
      </w:r>
      <w:r w:rsidR="00CB2B6B" w:rsidRPr="00C05984">
        <w:rPr>
          <w:rFonts w:ascii="Times New Roman" w:eastAsia="Times New Roman" w:hAnsi="Times New Roman" w:cs="Times New Roman"/>
          <w:color w:val="000000"/>
          <w:sz w:val="24"/>
          <w:szCs w:val="24"/>
          <w:lang w:eastAsia="ru-RU"/>
        </w:rPr>
        <w:t>школьных программ</w:t>
      </w:r>
      <w:r w:rsidRPr="00C05984">
        <w:rPr>
          <w:rFonts w:ascii="Times New Roman" w:eastAsia="Times New Roman" w:hAnsi="Times New Roman" w:cs="Times New Roman"/>
          <w:color w:val="000000"/>
          <w:sz w:val="24"/>
          <w:szCs w:val="24"/>
          <w:lang w:eastAsia="ru-RU"/>
        </w:rPr>
        <w:t xml:space="preserve"> развития </w:t>
      </w:r>
    </w:p>
    <w:p w14:paraId="4E3B8BF9" w14:textId="77777777" w:rsidR="00A85155" w:rsidRPr="00C05984" w:rsidRDefault="00A85155" w:rsidP="00CB2B6B">
      <w:pPr>
        <w:spacing w:after="0" w:line="240" w:lineRule="auto"/>
        <w:jc w:val="both"/>
        <w:rPr>
          <w:rFonts w:ascii="Times New Roman" w:eastAsia="Times New Roman" w:hAnsi="Times New Roman" w:cs="Times New Roman"/>
          <w:b/>
          <w:color w:val="000000"/>
          <w:sz w:val="24"/>
          <w:szCs w:val="24"/>
          <w:shd w:val="clear" w:color="auto" w:fill="FFFFFF"/>
          <w:lang w:eastAsia="ru-RU"/>
        </w:rPr>
      </w:pPr>
    </w:p>
    <w:p w14:paraId="58804092" w14:textId="153C8809" w:rsidR="00A85155" w:rsidRPr="00C05984" w:rsidRDefault="00A85155" w:rsidP="00A85155">
      <w:pPr>
        <w:spacing w:after="0" w:line="240" w:lineRule="auto"/>
        <w:rPr>
          <w:rFonts w:ascii="Times New Roman" w:eastAsia="Times New Roman" w:hAnsi="Times New Roman" w:cs="Times New Roman"/>
          <w:color w:val="000000"/>
          <w:sz w:val="24"/>
          <w:szCs w:val="24"/>
          <w:shd w:val="clear" w:color="auto" w:fill="FFFFFF"/>
          <w:lang w:eastAsia="ru-RU"/>
        </w:rPr>
      </w:pPr>
      <w:r w:rsidRPr="00C05984">
        <w:rPr>
          <w:rFonts w:ascii="Times New Roman" w:eastAsia="Times New Roman" w:hAnsi="Times New Roman" w:cs="Times New Roman"/>
          <w:b/>
          <w:color w:val="000000"/>
          <w:sz w:val="24"/>
          <w:szCs w:val="24"/>
          <w:shd w:val="clear" w:color="auto" w:fill="FFFFFF"/>
          <w:lang w:eastAsia="ru-RU"/>
        </w:rPr>
        <w:t>Целевая аудитория</w:t>
      </w:r>
    </w:p>
    <w:p w14:paraId="50FC4405" w14:textId="28BFF8FA" w:rsidR="00A85155" w:rsidRPr="00C05984" w:rsidRDefault="0088212C" w:rsidP="00C05984">
      <w:pPr>
        <w:pStyle w:val="a3"/>
        <w:numPr>
          <w:ilvl w:val="0"/>
          <w:numId w:val="15"/>
        </w:numPr>
        <w:spacing w:after="0" w:line="240" w:lineRule="auto"/>
        <w:ind w:left="0" w:firstLine="142"/>
        <w:jc w:val="both"/>
        <w:rPr>
          <w:rFonts w:ascii="Times New Roman" w:eastAsia="Times New Roman" w:hAnsi="Times New Roman" w:cs="Times New Roman"/>
          <w:color w:val="000000"/>
          <w:sz w:val="24"/>
          <w:szCs w:val="24"/>
          <w:shd w:val="clear" w:color="auto" w:fill="FFFFFF"/>
          <w:lang w:eastAsia="ru-RU"/>
        </w:rPr>
      </w:pPr>
      <w:r w:rsidRPr="00C05984">
        <w:rPr>
          <w:rFonts w:ascii="Times New Roman" w:eastAsia="Times New Roman" w:hAnsi="Times New Roman" w:cs="Times New Roman"/>
          <w:color w:val="000000"/>
          <w:sz w:val="24"/>
          <w:szCs w:val="24"/>
          <w:shd w:val="clear" w:color="auto" w:fill="FFFFFF"/>
          <w:lang w:eastAsia="ru-RU"/>
        </w:rPr>
        <w:lastRenderedPageBreak/>
        <w:t>муниципальный координатор</w:t>
      </w:r>
      <w:r w:rsidR="00A85155" w:rsidRPr="00C05984">
        <w:rPr>
          <w:rFonts w:ascii="Times New Roman" w:eastAsia="Times New Roman" w:hAnsi="Times New Roman" w:cs="Times New Roman"/>
          <w:color w:val="000000"/>
          <w:sz w:val="24"/>
          <w:szCs w:val="24"/>
          <w:shd w:val="clear" w:color="auto" w:fill="FFFFFF"/>
          <w:lang w:eastAsia="ru-RU"/>
        </w:rPr>
        <w:t xml:space="preserve"> (методист отдела образования), закрепленный</w:t>
      </w:r>
      <w:r w:rsidRPr="00C05984">
        <w:rPr>
          <w:rFonts w:ascii="Times New Roman" w:eastAsia="Times New Roman" w:hAnsi="Times New Roman" w:cs="Times New Roman"/>
          <w:color w:val="000000"/>
          <w:sz w:val="24"/>
          <w:szCs w:val="24"/>
          <w:shd w:val="clear" w:color="auto" w:fill="FFFFFF"/>
          <w:lang w:eastAsia="ru-RU"/>
        </w:rPr>
        <w:t xml:space="preserve"> за участниками проекта.</w:t>
      </w:r>
    </w:p>
    <w:p w14:paraId="4B3A13C1" w14:textId="4F4B2D49" w:rsidR="00A85155" w:rsidRPr="00C05984" w:rsidRDefault="00A85155" w:rsidP="00C05984">
      <w:pPr>
        <w:pStyle w:val="a3"/>
        <w:numPr>
          <w:ilvl w:val="0"/>
          <w:numId w:val="15"/>
        </w:numPr>
        <w:spacing w:after="0" w:line="240" w:lineRule="auto"/>
        <w:ind w:left="0" w:firstLine="142"/>
        <w:jc w:val="both"/>
        <w:rPr>
          <w:rFonts w:ascii="Times New Roman" w:eastAsia="Times New Roman" w:hAnsi="Times New Roman" w:cs="Times New Roman"/>
          <w:color w:val="000000"/>
          <w:sz w:val="24"/>
          <w:szCs w:val="24"/>
          <w:shd w:val="clear" w:color="auto" w:fill="FFFFFF"/>
          <w:lang w:eastAsia="ru-RU"/>
        </w:rPr>
      </w:pPr>
      <w:r w:rsidRPr="00C05984">
        <w:rPr>
          <w:rFonts w:ascii="Times New Roman" w:eastAsia="Times New Roman" w:hAnsi="Times New Roman" w:cs="Times New Roman"/>
          <w:color w:val="000000"/>
          <w:sz w:val="24"/>
          <w:szCs w:val="24"/>
          <w:shd w:val="clear" w:color="auto" w:fill="FFFFFF"/>
          <w:lang w:eastAsia="ru-RU"/>
        </w:rPr>
        <w:t xml:space="preserve">расширенный экспертный совет </w:t>
      </w:r>
      <w:r w:rsidR="0088212C" w:rsidRPr="00C05984">
        <w:rPr>
          <w:rFonts w:ascii="Times New Roman" w:eastAsia="Times New Roman" w:hAnsi="Times New Roman" w:cs="Times New Roman"/>
          <w:color w:val="000000"/>
          <w:sz w:val="24"/>
          <w:szCs w:val="24"/>
          <w:shd w:val="clear" w:color="auto" w:fill="FFFFFF"/>
          <w:lang w:eastAsia="ru-RU"/>
        </w:rPr>
        <w:t>(директора</w:t>
      </w:r>
      <w:r w:rsidRPr="00C05984">
        <w:rPr>
          <w:rFonts w:ascii="Times New Roman" w:eastAsia="Times New Roman" w:hAnsi="Times New Roman" w:cs="Times New Roman"/>
          <w:color w:val="000000"/>
          <w:sz w:val="24"/>
          <w:szCs w:val="24"/>
          <w:shd w:val="clear" w:color="auto" w:fill="FFFFFF"/>
          <w:lang w:eastAsia="ru-RU"/>
        </w:rPr>
        <w:t xml:space="preserve"> школ, и заместители директоров -  </w:t>
      </w:r>
      <w:r w:rsidR="00CB2B6B" w:rsidRPr="00C05984">
        <w:rPr>
          <w:rFonts w:ascii="Times New Roman" w:eastAsia="Times New Roman" w:hAnsi="Times New Roman" w:cs="Times New Roman"/>
          <w:color w:val="000000"/>
          <w:sz w:val="24"/>
          <w:szCs w:val="24"/>
          <w:shd w:val="clear" w:color="auto" w:fill="FFFFFF"/>
          <w:lang w:eastAsia="ru-RU"/>
        </w:rPr>
        <w:t>7</w:t>
      </w:r>
      <w:r w:rsidRPr="00C05984">
        <w:rPr>
          <w:rFonts w:ascii="Times New Roman" w:eastAsia="Times New Roman" w:hAnsi="Times New Roman" w:cs="Times New Roman"/>
          <w:color w:val="000000"/>
          <w:sz w:val="24"/>
          <w:szCs w:val="24"/>
          <w:shd w:val="clear" w:color="auto" w:fill="FFFFFF"/>
          <w:lang w:eastAsia="ru-RU"/>
        </w:rPr>
        <w:t xml:space="preserve"> чел.)</w:t>
      </w:r>
    </w:p>
    <w:p w14:paraId="19928C56" w14:textId="516A7652" w:rsidR="00CB2B6B" w:rsidRPr="00C05984" w:rsidRDefault="00CB2B6B" w:rsidP="00C05984">
      <w:pPr>
        <w:pStyle w:val="a3"/>
        <w:numPr>
          <w:ilvl w:val="0"/>
          <w:numId w:val="15"/>
        </w:numPr>
        <w:spacing w:after="0" w:line="240" w:lineRule="auto"/>
        <w:ind w:left="0" w:firstLine="142"/>
        <w:jc w:val="both"/>
        <w:rPr>
          <w:rFonts w:ascii="Times New Roman" w:eastAsia="Times New Roman" w:hAnsi="Times New Roman" w:cs="Times New Roman"/>
          <w:color w:val="000000"/>
          <w:sz w:val="24"/>
          <w:szCs w:val="24"/>
          <w:shd w:val="clear" w:color="auto" w:fill="FFFFFF"/>
          <w:lang w:eastAsia="ru-RU"/>
        </w:rPr>
      </w:pPr>
      <w:r w:rsidRPr="00C05984">
        <w:rPr>
          <w:rFonts w:ascii="Times New Roman" w:eastAsia="Times New Roman" w:hAnsi="Times New Roman" w:cs="Times New Roman"/>
          <w:color w:val="000000"/>
          <w:sz w:val="24"/>
          <w:szCs w:val="24"/>
          <w:shd w:val="clear" w:color="auto" w:fill="FFFFFF"/>
          <w:lang w:eastAsia="ru-RU"/>
        </w:rPr>
        <w:t>Директора школ, заместители директоров – (40 чел.)</w:t>
      </w:r>
    </w:p>
    <w:p w14:paraId="0E14B07A" w14:textId="77777777" w:rsidR="00A85155" w:rsidRPr="00C05984" w:rsidRDefault="00A85155" w:rsidP="00C05984">
      <w:pPr>
        <w:spacing w:after="0" w:line="240" w:lineRule="auto"/>
        <w:ind w:firstLine="142"/>
        <w:jc w:val="both"/>
        <w:rPr>
          <w:rFonts w:ascii="Times New Roman" w:eastAsia="Times New Roman" w:hAnsi="Times New Roman" w:cs="Times New Roman"/>
          <w:color w:val="000000"/>
          <w:sz w:val="24"/>
          <w:szCs w:val="24"/>
          <w:shd w:val="clear" w:color="auto" w:fill="FFFFFF"/>
          <w:lang w:eastAsia="ru-RU"/>
        </w:rPr>
      </w:pPr>
    </w:p>
    <w:p w14:paraId="586D5EDF" w14:textId="77777777" w:rsidR="00A8285A" w:rsidRPr="00C05984" w:rsidRDefault="00A85155" w:rsidP="00A8285A">
      <w:pPr>
        <w:pStyle w:val="a3"/>
        <w:spacing w:after="0" w:line="240" w:lineRule="auto"/>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b/>
          <w:color w:val="000000"/>
          <w:sz w:val="24"/>
          <w:szCs w:val="24"/>
          <w:shd w:val="clear" w:color="auto" w:fill="FFFFFF"/>
          <w:lang w:eastAsia="ru-RU"/>
        </w:rPr>
        <w:t xml:space="preserve">Функции методиста </w:t>
      </w:r>
      <w:r w:rsidR="0088212C" w:rsidRPr="00C05984">
        <w:rPr>
          <w:rFonts w:ascii="Times New Roman" w:eastAsia="Times New Roman" w:hAnsi="Times New Roman" w:cs="Times New Roman"/>
          <w:b/>
          <w:color w:val="000000"/>
          <w:sz w:val="24"/>
          <w:szCs w:val="24"/>
          <w:shd w:val="clear" w:color="auto" w:fill="FFFFFF"/>
          <w:lang w:eastAsia="ru-RU"/>
        </w:rPr>
        <w:t>– куратора</w:t>
      </w:r>
      <w:r w:rsidRPr="00C05984">
        <w:rPr>
          <w:rFonts w:ascii="Times New Roman" w:eastAsia="Times New Roman" w:hAnsi="Times New Roman" w:cs="Times New Roman"/>
          <w:color w:val="000000"/>
          <w:sz w:val="24"/>
          <w:szCs w:val="24"/>
          <w:shd w:val="clear" w:color="auto" w:fill="FFFFFF"/>
          <w:lang w:eastAsia="ru-RU"/>
        </w:rPr>
        <w:t>:</w:t>
      </w:r>
    </w:p>
    <w:p w14:paraId="34F68383" w14:textId="5C4065ED" w:rsidR="00A8285A" w:rsidRPr="00C05984" w:rsidRDefault="00A8285A" w:rsidP="00A8285A">
      <w:pPr>
        <w:numPr>
          <w:ilvl w:val="0"/>
          <w:numId w:val="10"/>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сопровождение управленческой команды школы по ходу обучения по программе проекта;</w:t>
      </w:r>
    </w:p>
    <w:p w14:paraId="7E3DB885" w14:textId="77777777" w:rsidR="00A8285A" w:rsidRPr="00C05984" w:rsidRDefault="00A8285A" w:rsidP="00A8285A">
      <w:pPr>
        <w:numPr>
          <w:ilvl w:val="0"/>
          <w:numId w:val="10"/>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помощь в создании программы развития образовательной организации;</w:t>
      </w:r>
    </w:p>
    <w:p w14:paraId="182115A2" w14:textId="244FC522" w:rsidR="0088212C" w:rsidRPr="00C05984" w:rsidRDefault="00A8285A" w:rsidP="00A8285A">
      <w:pPr>
        <w:numPr>
          <w:ilvl w:val="0"/>
          <w:numId w:val="10"/>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методическая помощь по ходу всей реализации проекта.</w:t>
      </w:r>
    </w:p>
    <w:p w14:paraId="2DDEBE88" w14:textId="77777777" w:rsidR="00AA3FBD" w:rsidRPr="00C05984" w:rsidRDefault="00A85155" w:rsidP="00AA3FBD">
      <w:pPr>
        <w:pStyle w:val="a3"/>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05984">
        <w:rPr>
          <w:rFonts w:ascii="Times New Roman" w:eastAsia="Times New Roman" w:hAnsi="Times New Roman" w:cs="Times New Roman"/>
          <w:b/>
          <w:sz w:val="24"/>
          <w:szCs w:val="24"/>
          <w:shd w:val="clear" w:color="auto" w:fill="FFFFFF"/>
          <w:lang w:eastAsia="ru-RU"/>
        </w:rPr>
        <w:t>Функции экспертного совета</w:t>
      </w:r>
    </w:p>
    <w:p w14:paraId="55403F25" w14:textId="77777777" w:rsidR="00AA3FBD" w:rsidRPr="00C05984" w:rsidRDefault="00AA3FBD" w:rsidP="00AA3FBD">
      <w:pPr>
        <w:pStyle w:val="a3"/>
        <w:rPr>
          <w:rFonts w:ascii="Times New Roman" w:hAnsi="Times New Roman" w:cs="Times New Roman"/>
          <w:sz w:val="24"/>
          <w:szCs w:val="24"/>
        </w:rPr>
      </w:pPr>
    </w:p>
    <w:p w14:paraId="5F5BC183" w14:textId="71CF0424" w:rsidR="00AA3FBD" w:rsidRPr="00C05984" w:rsidRDefault="00AA3FBD" w:rsidP="00C05984">
      <w:pPr>
        <w:pStyle w:val="a3"/>
        <w:numPr>
          <w:ilvl w:val="0"/>
          <w:numId w:val="22"/>
        </w:numPr>
        <w:shd w:val="clear" w:color="auto" w:fill="FFFFFF"/>
        <w:tabs>
          <w:tab w:val="clear" w:pos="720"/>
          <w:tab w:val="num" w:pos="360"/>
        </w:tabs>
        <w:spacing w:before="100" w:beforeAutospacing="1" w:after="100" w:afterAutospacing="1" w:line="240" w:lineRule="auto"/>
        <w:ind w:left="0" w:firstLine="0"/>
        <w:jc w:val="both"/>
        <w:rPr>
          <w:rFonts w:ascii="Times New Roman" w:eastAsia="Times New Roman" w:hAnsi="Times New Roman" w:cs="Times New Roman"/>
          <w:color w:val="833C0B" w:themeColor="accent2" w:themeShade="80"/>
          <w:sz w:val="24"/>
          <w:szCs w:val="24"/>
          <w:lang w:eastAsia="ru-RU"/>
        </w:rPr>
      </w:pPr>
      <w:r w:rsidRPr="00C05984">
        <w:rPr>
          <w:rFonts w:ascii="Times New Roman" w:hAnsi="Times New Roman" w:cs="Times New Roman"/>
          <w:sz w:val="24"/>
          <w:szCs w:val="24"/>
        </w:rPr>
        <w:t xml:space="preserve">Анализ состояния и тенденций развития деятельности школ по инновационному обновлению содержания и способов обучения и воспитания в школе. </w:t>
      </w:r>
    </w:p>
    <w:p w14:paraId="01B22CB7" w14:textId="2A6E12B2" w:rsidR="00AA3FBD" w:rsidRPr="00C05984" w:rsidRDefault="00AA3FBD" w:rsidP="00C05984">
      <w:pPr>
        <w:pStyle w:val="a3"/>
        <w:numPr>
          <w:ilvl w:val="0"/>
          <w:numId w:val="20"/>
        </w:numPr>
        <w:tabs>
          <w:tab w:val="clear" w:pos="720"/>
          <w:tab w:val="num" w:pos="360"/>
        </w:tabs>
        <w:ind w:left="0" w:firstLine="0"/>
        <w:jc w:val="both"/>
        <w:rPr>
          <w:rFonts w:ascii="Times New Roman" w:hAnsi="Times New Roman" w:cs="Times New Roman"/>
          <w:sz w:val="24"/>
          <w:szCs w:val="24"/>
        </w:rPr>
      </w:pPr>
      <w:r w:rsidRPr="00C05984">
        <w:rPr>
          <w:rFonts w:ascii="Times New Roman" w:hAnsi="Times New Roman" w:cs="Times New Roman"/>
          <w:sz w:val="24"/>
          <w:szCs w:val="24"/>
        </w:rPr>
        <w:t>Разработка рекомендаций по совершенствованию образовательного процесса.</w:t>
      </w:r>
    </w:p>
    <w:p w14:paraId="26EC2864" w14:textId="77777777" w:rsidR="00AA3FBD" w:rsidRPr="00C05984" w:rsidRDefault="00AA3FBD" w:rsidP="00C05984">
      <w:pPr>
        <w:pStyle w:val="a3"/>
        <w:numPr>
          <w:ilvl w:val="0"/>
          <w:numId w:val="10"/>
        </w:numPr>
        <w:tabs>
          <w:tab w:val="clear" w:pos="720"/>
          <w:tab w:val="num" w:pos="360"/>
        </w:tabs>
        <w:ind w:left="0" w:firstLine="0"/>
        <w:jc w:val="both"/>
        <w:rPr>
          <w:rFonts w:ascii="Times New Roman" w:hAnsi="Times New Roman" w:cs="Times New Roman"/>
          <w:sz w:val="24"/>
          <w:szCs w:val="24"/>
        </w:rPr>
      </w:pPr>
      <w:r w:rsidRPr="00C05984">
        <w:rPr>
          <w:rFonts w:ascii="Times New Roman" w:hAnsi="Times New Roman" w:cs="Times New Roman"/>
          <w:sz w:val="24"/>
          <w:szCs w:val="24"/>
        </w:rPr>
        <w:t xml:space="preserve"> Определение приоритетов в разработке новых моделей воспитания и обучения, в соответствии с современными требованиями. </w:t>
      </w:r>
    </w:p>
    <w:p w14:paraId="51C8496C" w14:textId="77777777" w:rsidR="00AA3FBD" w:rsidRPr="00C05984" w:rsidRDefault="00AA3FBD" w:rsidP="00C05984">
      <w:pPr>
        <w:pStyle w:val="a3"/>
        <w:numPr>
          <w:ilvl w:val="0"/>
          <w:numId w:val="10"/>
        </w:numPr>
        <w:tabs>
          <w:tab w:val="clear" w:pos="720"/>
          <w:tab w:val="num" w:pos="360"/>
        </w:tabs>
        <w:ind w:left="0" w:firstLine="0"/>
        <w:jc w:val="both"/>
        <w:rPr>
          <w:rFonts w:ascii="Times New Roman" w:hAnsi="Times New Roman" w:cs="Times New Roman"/>
          <w:sz w:val="24"/>
          <w:szCs w:val="24"/>
        </w:rPr>
      </w:pPr>
      <w:r w:rsidRPr="00C05984">
        <w:rPr>
          <w:rFonts w:ascii="Times New Roman" w:hAnsi="Times New Roman" w:cs="Times New Roman"/>
          <w:sz w:val="24"/>
          <w:szCs w:val="24"/>
        </w:rPr>
        <w:t>Экспертиза проектов программ экспериментальной работы, методических пособий по воспитанию и обучению детей.</w:t>
      </w:r>
    </w:p>
    <w:p w14:paraId="722C26C6" w14:textId="5234E1D3" w:rsidR="00AA3FBD" w:rsidRPr="00C05984" w:rsidRDefault="00AA3FBD" w:rsidP="00C05984">
      <w:pPr>
        <w:pStyle w:val="a3"/>
        <w:numPr>
          <w:ilvl w:val="0"/>
          <w:numId w:val="10"/>
        </w:numPr>
        <w:tabs>
          <w:tab w:val="clear" w:pos="720"/>
          <w:tab w:val="num" w:pos="360"/>
        </w:tabs>
        <w:ind w:left="0" w:firstLine="0"/>
        <w:jc w:val="both"/>
        <w:rPr>
          <w:rFonts w:ascii="Times New Roman" w:hAnsi="Times New Roman" w:cs="Times New Roman"/>
          <w:sz w:val="24"/>
          <w:szCs w:val="24"/>
        </w:rPr>
      </w:pPr>
      <w:r w:rsidRPr="00C05984">
        <w:rPr>
          <w:rFonts w:ascii="Times New Roman" w:hAnsi="Times New Roman" w:cs="Times New Roman"/>
          <w:sz w:val="24"/>
          <w:szCs w:val="24"/>
        </w:rPr>
        <w:t xml:space="preserve">Экспертиза и разработка рекомендаций по применению образовательных программ, подготовленных для использования в школе. </w:t>
      </w:r>
    </w:p>
    <w:p w14:paraId="4A52E296" w14:textId="77777777" w:rsidR="00C05984" w:rsidRDefault="00C05984" w:rsidP="00D82131">
      <w:pPr>
        <w:spacing w:after="0" w:line="240" w:lineRule="auto"/>
        <w:jc w:val="center"/>
        <w:rPr>
          <w:rFonts w:ascii="Times New Roman" w:hAnsi="Times New Roman" w:cs="Times New Roman"/>
          <w:b/>
          <w:sz w:val="24"/>
          <w:szCs w:val="24"/>
        </w:rPr>
      </w:pPr>
    </w:p>
    <w:p w14:paraId="39F294A1" w14:textId="77777777" w:rsidR="00C05984" w:rsidRDefault="00C05984" w:rsidP="00D82131">
      <w:pPr>
        <w:spacing w:after="0" w:line="240" w:lineRule="auto"/>
        <w:jc w:val="center"/>
        <w:rPr>
          <w:rFonts w:ascii="Times New Roman" w:hAnsi="Times New Roman" w:cs="Times New Roman"/>
          <w:b/>
          <w:sz w:val="24"/>
          <w:szCs w:val="24"/>
        </w:rPr>
      </w:pPr>
    </w:p>
    <w:p w14:paraId="606B6528" w14:textId="77777777" w:rsidR="00C05984" w:rsidRDefault="00C05984" w:rsidP="00D82131">
      <w:pPr>
        <w:spacing w:after="0" w:line="240" w:lineRule="auto"/>
        <w:jc w:val="center"/>
        <w:rPr>
          <w:rFonts w:ascii="Times New Roman" w:hAnsi="Times New Roman" w:cs="Times New Roman"/>
          <w:b/>
          <w:sz w:val="24"/>
          <w:szCs w:val="24"/>
        </w:rPr>
      </w:pPr>
    </w:p>
    <w:p w14:paraId="0AA89576" w14:textId="71839801" w:rsidR="003E3F46" w:rsidRPr="00C05984" w:rsidRDefault="00F011C5" w:rsidP="00D82131">
      <w:pPr>
        <w:spacing w:after="0" w:line="240" w:lineRule="auto"/>
        <w:jc w:val="center"/>
        <w:rPr>
          <w:rFonts w:ascii="Times New Roman" w:eastAsia="Times New Roman" w:hAnsi="Times New Roman" w:cs="Times New Roman"/>
          <w:b/>
          <w:color w:val="000000"/>
          <w:sz w:val="24"/>
          <w:szCs w:val="24"/>
          <w:shd w:val="clear" w:color="auto" w:fill="FFFFFF"/>
          <w:lang w:eastAsia="ru-RU"/>
        </w:rPr>
      </w:pPr>
      <w:r w:rsidRPr="00C05984">
        <w:rPr>
          <w:rFonts w:ascii="Times New Roman" w:hAnsi="Times New Roman" w:cs="Times New Roman"/>
          <w:b/>
          <w:sz w:val="24"/>
          <w:szCs w:val="24"/>
        </w:rPr>
        <w:lastRenderedPageBreak/>
        <w:t xml:space="preserve">Механизмы </w:t>
      </w:r>
      <w:r w:rsidR="00811D45" w:rsidRPr="00C05984">
        <w:rPr>
          <w:rFonts w:ascii="Times New Roman" w:hAnsi="Times New Roman" w:cs="Times New Roman"/>
          <w:b/>
          <w:sz w:val="24"/>
          <w:szCs w:val="24"/>
        </w:rPr>
        <w:t xml:space="preserve"> реализации</w:t>
      </w:r>
      <w:r w:rsidRPr="00C05984">
        <w:rPr>
          <w:rFonts w:ascii="Times New Roman" w:hAnsi="Times New Roman" w:cs="Times New Roman"/>
          <w:b/>
          <w:sz w:val="24"/>
          <w:szCs w:val="24"/>
        </w:rPr>
        <w:t xml:space="preserve"> проекта </w:t>
      </w:r>
    </w:p>
    <w:p w14:paraId="048EBBDB" w14:textId="7B24EBFE" w:rsidR="00A8285A" w:rsidRPr="00C05984" w:rsidRDefault="00335E5E" w:rsidP="00D82131">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C05984">
        <w:rPr>
          <w:rFonts w:ascii="Times New Roman" w:eastAsia="Times New Roman" w:hAnsi="Times New Roman" w:cs="Times New Roman"/>
          <w:color w:val="000000"/>
          <w:sz w:val="24"/>
          <w:szCs w:val="24"/>
          <w:lang w:eastAsia="ru-RU"/>
        </w:rPr>
        <w:br/>
      </w:r>
      <w:r w:rsidRPr="00C05984">
        <w:rPr>
          <w:rFonts w:ascii="Times New Roman" w:eastAsia="Times New Roman" w:hAnsi="Times New Roman" w:cs="Times New Roman"/>
          <w:color w:val="000000"/>
          <w:sz w:val="24"/>
          <w:szCs w:val="24"/>
          <w:shd w:val="clear" w:color="auto" w:fill="FFFFFF"/>
          <w:lang w:eastAsia="ru-RU"/>
        </w:rPr>
        <w:t xml:space="preserve">Для эффективного решения поставленных задач </w:t>
      </w:r>
      <w:r w:rsidR="00046275" w:rsidRPr="00C05984">
        <w:rPr>
          <w:rFonts w:ascii="Times New Roman" w:eastAsia="Times New Roman" w:hAnsi="Times New Roman" w:cs="Times New Roman"/>
          <w:color w:val="000000"/>
          <w:sz w:val="24"/>
          <w:szCs w:val="24"/>
          <w:shd w:val="clear" w:color="auto" w:fill="FFFFFF"/>
          <w:lang w:eastAsia="ru-RU"/>
        </w:rPr>
        <w:t>разработан соответствующий механизм</w:t>
      </w:r>
      <w:r w:rsidR="00A8285A" w:rsidRPr="00C05984">
        <w:rPr>
          <w:rFonts w:ascii="Times New Roman" w:eastAsia="Times New Roman" w:hAnsi="Times New Roman" w:cs="Times New Roman"/>
          <w:color w:val="000000"/>
          <w:sz w:val="24"/>
          <w:szCs w:val="24"/>
          <w:shd w:val="clear" w:color="auto" w:fill="FFFFFF"/>
          <w:lang w:eastAsia="ru-RU"/>
        </w:rPr>
        <w:t xml:space="preserve"> работы, </w:t>
      </w:r>
      <w:r w:rsidR="005214DF" w:rsidRPr="00C05984">
        <w:rPr>
          <w:rFonts w:ascii="Times New Roman" w:eastAsia="Times New Roman" w:hAnsi="Times New Roman" w:cs="Times New Roman"/>
          <w:color w:val="000000"/>
          <w:sz w:val="24"/>
          <w:szCs w:val="24"/>
          <w:shd w:val="clear" w:color="auto" w:fill="FFFFFF"/>
          <w:lang w:eastAsia="ru-RU"/>
        </w:rPr>
        <w:t xml:space="preserve">который </w:t>
      </w:r>
      <w:r w:rsidRPr="00C05984">
        <w:rPr>
          <w:rFonts w:ascii="Times New Roman" w:eastAsia="Times New Roman" w:hAnsi="Times New Roman" w:cs="Times New Roman"/>
          <w:color w:val="000000"/>
          <w:sz w:val="24"/>
          <w:szCs w:val="24"/>
          <w:shd w:val="clear" w:color="auto" w:fill="FFFFFF"/>
          <w:lang w:eastAsia="ru-RU"/>
        </w:rPr>
        <w:t>реализован следующим образом.</w:t>
      </w:r>
    </w:p>
    <w:p w14:paraId="2CB696F8" w14:textId="4D633408" w:rsidR="00A85155" w:rsidRPr="00C05984" w:rsidRDefault="00A85155" w:rsidP="0088212C">
      <w:pPr>
        <w:spacing w:after="0" w:line="240" w:lineRule="auto"/>
        <w:jc w:val="both"/>
        <w:rPr>
          <w:rFonts w:ascii="Times New Roman" w:eastAsia="Times New Roman" w:hAnsi="Times New Roman" w:cs="Times New Roman"/>
          <w:sz w:val="24"/>
          <w:szCs w:val="24"/>
          <w:lang w:eastAsia="ru-RU"/>
        </w:rPr>
      </w:pPr>
      <w:r w:rsidRPr="00C05984">
        <w:rPr>
          <w:rFonts w:ascii="Times New Roman" w:eastAsia="Times New Roman" w:hAnsi="Times New Roman" w:cs="Times New Roman"/>
          <w:color w:val="000000"/>
          <w:sz w:val="24"/>
          <w:szCs w:val="24"/>
          <w:shd w:val="clear" w:color="auto" w:fill="FFFFFF"/>
          <w:lang w:eastAsia="ru-RU"/>
        </w:rPr>
        <w:t xml:space="preserve">В рамках </w:t>
      </w:r>
      <w:r w:rsidR="00672C7B" w:rsidRPr="00C05984">
        <w:rPr>
          <w:rFonts w:ascii="Times New Roman" w:eastAsia="Times New Roman" w:hAnsi="Times New Roman" w:cs="Times New Roman"/>
          <w:color w:val="000000"/>
          <w:sz w:val="24"/>
          <w:szCs w:val="24"/>
          <w:shd w:val="clear" w:color="auto" w:fill="FFFFFF"/>
          <w:lang w:eastAsia="ru-RU"/>
        </w:rPr>
        <w:t>проекта –</w:t>
      </w:r>
      <w:r w:rsidRPr="00C05984">
        <w:rPr>
          <w:rFonts w:ascii="Times New Roman" w:eastAsia="Times New Roman" w:hAnsi="Times New Roman" w:cs="Times New Roman"/>
          <w:color w:val="000000"/>
          <w:sz w:val="24"/>
          <w:szCs w:val="24"/>
          <w:shd w:val="clear" w:color="auto" w:fill="FFFFFF"/>
          <w:lang w:eastAsia="ru-RU"/>
        </w:rPr>
        <w:t xml:space="preserve"> </w:t>
      </w:r>
      <w:r w:rsidR="00046275" w:rsidRPr="00C05984">
        <w:rPr>
          <w:rFonts w:ascii="Times New Roman" w:eastAsia="Times New Roman" w:hAnsi="Times New Roman" w:cs="Times New Roman"/>
          <w:color w:val="000000"/>
          <w:sz w:val="24"/>
          <w:szCs w:val="24"/>
          <w:shd w:val="clear" w:color="auto" w:fill="FFFFFF"/>
          <w:lang w:eastAsia="ru-RU"/>
        </w:rPr>
        <w:t>проведены мероприятия</w:t>
      </w:r>
      <w:r w:rsidR="00672C7B" w:rsidRPr="00C05984">
        <w:rPr>
          <w:rFonts w:ascii="Times New Roman" w:eastAsia="Times New Roman" w:hAnsi="Times New Roman" w:cs="Times New Roman"/>
          <w:color w:val="000000"/>
          <w:sz w:val="24"/>
          <w:szCs w:val="24"/>
          <w:shd w:val="clear" w:color="auto" w:fill="FFFFFF"/>
          <w:lang w:eastAsia="ru-RU"/>
        </w:rPr>
        <w:t xml:space="preserve"> согласно дорожной карты, </w:t>
      </w:r>
      <w:r w:rsidRPr="00C05984">
        <w:rPr>
          <w:rFonts w:ascii="Times New Roman" w:eastAsia="Times New Roman" w:hAnsi="Times New Roman" w:cs="Times New Roman"/>
          <w:color w:val="000000"/>
          <w:sz w:val="24"/>
          <w:szCs w:val="24"/>
          <w:shd w:val="clear" w:color="auto" w:fill="FFFFFF"/>
          <w:lang w:eastAsia="ru-RU"/>
        </w:rPr>
        <w:t xml:space="preserve">цикл проблемно-обучающих семинаров, которые организованы в течение учебного года (для удобства преимущественно в дни школьных каникул). Организация каждого проблемно-обучающего семинара </w:t>
      </w:r>
      <w:r w:rsidR="009E1171" w:rsidRPr="00C05984">
        <w:rPr>
          <w:rFonts w:ascii="Times New Roman" w:eastAsia="Times New Roman" w:hAnsi="Times New Roman" w:cs="Times New Roman"/>
          <w:color w:val="000000"/>
          <w:sz w:val="24"/>
          <w:szCs w:val="24"/>
          <w:shd w:val="clear" w:color="auto" w:fill="FFFFFF"/>
          <w:lang w:eastAsia="ru-RU"/>
        </w:rPr>
        <w:t>строилась в</w:t>
      </w:r>
      <w:r w:rsidRPr="00C05984">
        <w:rPr>
          <w:rFonts w:ascii="Times New Roman" w:eastAsia="Times New Roman" w:hAnsi="Times New Roman" w:cs="Times New Roman"/>
          <w:color w:val="000000"/>
          <w:sz w:val="24"/>
          <w:szCs w:val="24"/>
          <w:shd w:val="clear" w:color="auto" w:fill="FFFFFF"/>
          <w:lang w:eastAsia="ru-RU"/>
        </w:rPr>
        <w:t xml:space="preserve"> течение полного рабочего дня по следующим основным направлениям:</w:t>
      </w:r>
    </w:p>
    <w:p w14:paraId="73CA84ED" w14:textId="77777777" w:rsidR="00A85155" w:rsidRPr="00C05984" w:rsidRDefault="00A85155" w:rsidP="0088212C">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работа с дефицитами, выявленными в ходе самообследования;</w:t>
      </w:r>
    </w:p>
    <w:p w14:paraId="3B5A7A53" w14:textId="5F82CBA2" w:rsidR="00A85155" w:rsidRPr="00C05984" w:rsidRDefault="00A85155" w:rsidP="0088212C">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 xml:space="preserve">презентация опыта от образовательных учреждений по сильным </w:t>
      </w:r>
      <w:r w:rsidR="0088212C" w:rsidRPr="00C05984">
        <w:rPr>
          <w:rFonts w:ascii="Times New Roman" w:eastAsia="Times New Roman" w:hAnsi="Times New Roman" w:cs="Times New Roman"/>
          <w:color w:val="000000"/>
          <w:sz w:val="24"/>
          <w:szCs w:val="24"/>
          <w:lang w:eastAsia="ru-RU"/>
        </w:rPr>
        <w:t>позициям, показать,</w:t>
      </w:r>
      <w:r w:rsidRPr="00C05984">
        <w:rPr>
          <w:rFonts w:ascii="Times New Roman" w:eastAsia="Times New Roman" w:hAnsi="Times New Roman" w:cs="Times New Roman"/>
          <w:color w:val="000000"/>
          <w:sz w:val="24"/>
          <w:szCs w:val="24"/>
          <w:lang w:eastAsia="ru-RU"/>
        </w:rPr>
        <w:t xml:space="preserve"> как достигнуть такого уровня;</w:t>
      </w:r>
    </w:p>
    <w:p w14:paraId="1913904E" w14:textId="77777777" w:rsidR="00A85155" w:rsidRPr="00C05984" w:rsidRDefault="00A85155" w:rsidP="0088212C">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публичные защиты проектов программ развития общеобразовательных организаций;</w:t>
      </w:r>
    </w:p>
    <w:p w14:paraId="327D22C3" w14:textId="000E7860" w:rsidR="00A8285A" w:rsidRPr="00C05984" w:rsidRDefault="00A85155" w:rsidP="004B0B55">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отчеты школьных команд о реализации проекта.</w:t>
      </w:r>
    </w:p>
    <w:p w14:paraId="1C58622E" w14:textId="043A2575" w:rsidR="00A8285A" w:rsidRPr="00C05984" w:rsidRDefault="004B0B55" w:rsidP="004B0B5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b/>
          <w:color w:val="000000"/>
          <w:sz w:val="24"/>
          <w:szCs w:val="24"/>
          <w:lang w:eastAsia="ru-RU"/>
        </w:rPr>
        <w:t xml:space="preserve">Результаты самодиагностики школ </w:t>
      </w:r>
      <w:r w:rsidR="00C163F2" w:rsidRPr="00C05984">
        <w:rPr>
          <w:rFonts w:ascii="Times New Roman" w:eastAsia="Times New Roman" w:hAnsi="Times New Roman" w:cs="Times New Roman"/>
          <w:b/>
          <w:color w:val="000000"/>
          <w:sz w:val="24"/>
          <w:szCs w:val="24"/>
          <w:lang w:eastAsia="ru-RU"/>
        </w:rPr>
        <w:t>района</w:t>
      </w:r>
      <w:r w:rsidR="00C163F2" w:rsidRPr="00C05984">
        <w:rPr>
          <w:rFonts w:ascii="Times New Roman" w:eastAsia="Times New Roman" w:hAnsi="Times New Roman" w:cs="Times New Roman"/>
          <w:color w:val="000000"/>
          <w:sz w:val="24"/>
          <w:szCs w:val="24"/>
          <w:lang w:eastAsia="ru-RU"/>
        </w:rPr>
        <w:t>:</w:t>
      </w:r>
      <w:r w:rsidRPr="00C05984">
        <w:rPr>
          <w:rFonts w:ascii="Times New Roman" w:eastAsia="Times New Roman" w:hAnsi="Times New Roman" w:cs="Times New Roman"/>
          <w:color w:val="000000"/>
          <w:sz w:val="24"/>
          <w:szCs w:val="24"/>
          <w:lang w:eastAsia="ru-RU"/>
        </w:rPr>
        <w:t xml:space="preserve"> </w:t>
      </w:r>
    </w:p>
    <w:p w14:paraId="29F4087C" w14:textId="2A4518AF" w:rsidR="004B0B55" w:rsidRPr="00C05984" w:rsidRDefault="00C163F2" w:rsidP="004B0B5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 xml:space="preserve">Приняли участие </w:t>
      </w:r>
      <w:r w:rsidR="004B0B55" w:rsidRPr="00C05984">
        <w:rPr>
          <w:rFonts w:ascii="Times New Roman" w:eastAsia="Times New Roman" w:hAnsi="Times New Roman" w:cs="Times New Roman"/>
          <w:color w:val="000000"/>
          <w:sz w:val="24"/>
          <w:szCs w:val="24"/>
          <w:lang w:eastAsia="ru-RU"/>
        </w:rPr>
        <w:t>100% школ района, 4 школы имеют уровень ниже базового.</w:t>
      </w:r>
    </w:p>
    <w:tbl>
      <w:tblPr>
        <w:tblW w:w="70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Look w:val="04A0" w:firstRow="1" w:lastRow="0" w:firstColumn="1" w:lastColumn="0" w:noHBand="0" w:noVBand="1"/>
      </w:tblPr>
      <w:tblGrid>
        <w:gridCol w:w="2553"/>
        <w:gridCol w:w="1842"/>
        <w:gridCol w:w="2694"/>
      </w:tblGrid>
      <w:tr w:rsidR="004B0B55" w:rsidRPr="002F4FBA" w14:paraId="612510BF" w14:textId="77777777" w:rsidTr="00C05984">
        <w:trPr>
          <w:trHeight w:val="300"/>
        </w:trPr>
        <w:tc>
          <w:tcPr>
            <w:tcW w:w="2553" w:type="dxa"/>
            <w:shd w:val="clear" w:color="auto" w:fill="FFF2CC" w:themeFill="accent4" w:themeFillTint="33"/>
            <w:noWrap/>
            <w:vAlign w:val="bottom"/>
            <w:hideMark/>
          </w:tcPr>
          <w:p w14:paraId="26F9383C" w14:textId="77777777" w:rsidR="004B0B55" w:rsidRPr="00F011C5" w:rsidRDefault="004B0B55" w:rsidP="00800A89">
            <w:pPr>
              <w:spacing w:after="0" w:line="240" w:lineRule="auto"/>
              <w:jc w:val="center"/>
              <w:rPr>
                <w:rFonts w:ascii="Times New Roman" w:eastAsia="Times New Roman" w:hAnsi="Times New Roman" w:cs="Times New Roman"/>
                <w:b/>
                <w:bCs/>
                <w:lang w:eastAsia="ru-RU"/>
              </w:rPr>
            </w:pPr>
            <w:r w:rsidRPr="00F011C5">
              <w:rPr>
                <w:rFonts w:ascii="Times New Roman" w:eastAsia="Times New Roman" w:hAnsi="Times New Roman" w:cs="Times New Roman"/>
                <w:b/>
                <w:bCs/>
                <w:lang w:eastAsia="ru-RU"/>
              </w:rPr>
              <w:t>Балл</w:t>
            </w:r>
          </w:p>
        </w:tc>
        <w:tc>
          <w:tcPr>
            <w:tcW w:w="1842" w:type="dxa"/>
            <w:shd w:val="clear" w:color="auto" w:fill="FFF2CC" w:themeFill="accent4" w:themeFillTint="33"/>
            <w:noWrap/>
            <w:vAlign w:val="bottom"/>
            <w:hideMark/>
          </w:tcPr>
          <w:p w14:paraId="41EF1869" w14:textId="77777777" w:rsidR="004B0B55" w:rsidRPr="00F011C5" w:rsidRDefault="004B0B55" w:rsidP="00800A89">
            <w:pPr>
              <w:spacing w:after="0" w:line="240" w:lineRule="auto"/>
              <w:jc w:val="center"/>
              <w:rPr>
                <w:rFonts w:ascii="Times New Roman" w:eastAsia="Times New Roman" w:hAnsi="Times New Roman" w:cs="Times New Roman"/>
                <w:b/>
                <w:bCs/>
                <w:lang w:eastAsia="ru-RU"/>
              </w:rPr>
            </w:pPr>
            <w:r w:rsidRPr="00F011C5">
              <w:rPr>
                <w:rFonts w:ascii="Times New Roman" w:eastAsia="Times New Roman" w:hAnsi="Times New Roman" w:cs="Times New Roman"/>
                <w:b/>
                <w:bCs/>
                <w:lang w:eastAsia="ru-RU"/>
              </w:rPr>
              <w:t>Максимальный балл</w:t>
            </w:r>
          </w:p>
        </w:tc>
        <w:tc>
          <w:tcPr>
            <w:tcW w:w="2694" w:type="dxa"/>
            <w:shd w:val="clear" w:color="auto" w:fill="FFF2CC" w:themeFill="accent4" w:themeFillTint="33"/>
            <w:noWrap/>
            <w:vAlign w:val="bottom"/>
            <w:hideMark/>
          </w:tcPr>
          <w:p w14:paraId="0C8839FB" w14:textId="77777777" w:rsidR="004B0B55" w:rsidRPr="00F011C5" w:rsidRDefault="004B0B55" w:rsidP="00800A89">
            <w:pPr>
              <w:spacing w:after="0" w:line="240" w:lineRule="auto"/>
              <w:jc w:val="center"/>
              <w:rPr>
                <w:rFonts w:ascii="Times New Roman" w:eastAsia="Times New Roman" w:hAnsi="Times New Roman" w:cs="Times New Roman"/>
                <w:b/>
                <w:bCs/>
                <w:lang w:eastAsia="ru-RU"/>
              </w:rPr>
            </w:pPr>
            <w:r w:rsidRPr="00F011C5">
              <w:rPr>
                <w:rFonts w:ascii="Times New Roman" w:eastAsia="Times New Roman" w:hAnsi="Times New Roman" w:cs="Times New Roman"/>
                <w:b/>
                <w:bCs/>
                <w:lang w:eastAsia="ru-RU"/>
              </w:rPr>
              <w:t>Уровень</w:t>
            </w:r>
          </w:p>
        </w:tc>
      </w:tr>
      <w:tr w:rsidR="004B0B55" w:rsidRPr="002F4FBA" w14:paraId="0B716F49" w14:textId="77777777" w:rsidTr="00C05984">
        <w:trPr>
          <w:trHeight w:val="315"/>
        </w:trPr>
        <w:tc>
          <w:tcPr>
            <w:tcW w:w="2553" w:type="dxa"/>
            <w:shd w:val="clear" w:color="auto" w:fill="FFF2CC" w:themeFill="accent4" w:themeFillTint="33"/>
            <w:noWrap/>
            <w:vAlign w:val="bottom"/>
            <w:hideMark/>
          </w:tcPr>
          <w:p w14:paraId="660062ED"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131</w:t>
            </w:r>
          </w:p>
        </w:tc>
        <w:tc>
          <w:tcPr>
            <w:tcW w:w="1842" w:type="dxa"/>
            <w:shd w:val="clear" w:color="auto" w:fill="FFF2CC" w:themeFill="accent4" w:themeFillTint="33"/>
            <w:noWrap/>
            <w:vAlign w:val="bottom"/>
            <w:hideMark/>
          </w:tcPr>
          <w:p w14:paraId="37DFFB62"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FFF2CC" w:themeFill="accent4" w:themeFillTint="33"/>
            <w:noWrap/>
            <w:vAlign w:val="bottom"/>
            <w:hideMark/>
          </w:tcPr>
          <w:p w14:paraId="26BBBDEA"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Базовый</w:t>
            </w:r>
          </w:p>
        </w:tc>
      </w:tr>
      <w:tr w:rsidR="004B0B55" w:rsidRPr="002F4FBA" w14:paraId="478FC5CA" w14:textId="77777777" w:rsidTr="00C05984">
        <w:trPr>
          <w:trHeight w:val="315"/>
        </w:trPr>
        <w:tc>
          <w:tcPr>
            <w:tcW w:w="2553" w:type="dxa"/>
            <w:shd w:val="clear" w:color="auto" w:fill="FFF2CC" w:themeFill="accent4" w:themeFillTint="33"/>
            <w:noWrap/>
            <w:vAlign w:val="bottom"/>
            <w:hideMark/>
          </w:tcPr>
          <w:p w14:paraId="19C6FC9E"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133</w:t>
            </w:r>
          </w:p>
        </w:tc>
        <w:tc>
          <w:tcPr>
            <w:tcW w:w="1842" w:type="dxa"/>
            <w:shd w:val="clear" w:color="auto" w:fill="FFF2CC" w:themeFill="accent4" w:themeFillTint="33"/>
            <w:noWrap/>
            <w:vAlign w:val="bottom"/>
            <w:hideMark/>
          </w:tcPr>
          <w:p w14:paraId="01D5FC9D"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FFF2CC" w:themeFill="accent4" w:themeFillTint="33"/>
            <w:noWrap/>
            <w:vAlign w:val="bottom"/>
            <w:hideMark/>
          </w:tcPr>
          <w:p w14:paraId="0948C3E4"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Средний</w:t>
            </w:r>
          </w:p>
        </w:tc>
      </w:tr>
      <w:tr w:rsidR="004B0B55" w:rsidRPr="002F4FBA" w14:paraId="2C530713" w14:textId="77777777" w:rsidTr="00C05984">
        <w:trPr>
          <w:trHeight w:val="315"/>
        </w:trPr>
        <w:tc>
          <w:tcPr>
            <w:tcW w:w="2553" w:type="dxa"/>
            <w:shd w:val="clear" w:color="auto" w:fill="FFF2CC" w:themeFill="accent4" w:themeFillTint="33"/>
            <w:noWrap/>
            <w:vAlign w:val="bottom"/>
            <w:hideMark/>
          </w:tcPr>
          <w:p w14:paraId="71A3BD8C"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159</w:t>
            </w:r>
          </w:p>
        </w:tc>
        <w:tc>
          <w:tcPr>
            <w:tcW w:w="1842" w:type="dxa"/>
            <w:shd w:val="clear" w:color="auto" w:fill="FFF2CC" w:themeFill="accent4" w:themeFillTint="33"/>
            <w:noWrap/>
            <w:vAlign w:val="bottom"/>
            <w:hideMark/>
          </w:tcPr>
          <w:p w14:paraId="31AB9959"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FFF2CC" w:themeFill="accent4" w:themeFillTint="33"/>
            <w:noWrap/>
            <w:vAlign w:val="bottom"/>
            <w:hideMark/>
          </w:tcPr>
          <w:p w14:paraId="1F26BDFB"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Средний</w:t>
            </w:r>
          </w:p>
        </w:tc>
      </w:tr>
      <w:tr w:rsidR="004B0B55" w:rsidRPr="002F4FBA" w14:paraId="369BB7B9" w14:textId="77777777" w:rsidTr="00C05984">
        <w:trPr>
          <w:trHeight w:val="315"/>
        </w:trPr>
        <w:tc>
          <w:tcPr>
            <w:tcW w:w="2553" w:type="dxa"/>
            <w:shd w:val="clear" w:color="auto" w:fill="DEEAF6" w:themeFill="accent1" w:themeFillTint="33"/>
            <w:noWrap/>
            <w:vAlign w:val="bottom"/>
            <w:hideMark/>
          </w:tcPr>
          <w:p w14:paraId="084322EC"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Кадетская 139</w:t>
            </w:r>
          </w:p>
        </w:tc>
        <w:tc>
          <w:tcPr>
            <w:tcW w:w="1842" w:type="dxa"/>
            <w:shd w:val="clear" w:color="auto" w:fill="DEEAF6" w:themeFill="accent1" w:themeFillTint="33"/>
            <w:noWrap/>
            <w:vAlign w:val="bottom"/>
            <w:hideMark/>
          </w:tcPr>
          <w:p w14:paraId="129F61FF"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DEEAF6" w:themeFill="accent1" w:themeFillTint="33"/>
            <w:noWrap/>
            <w:vAlign w:val="bottom"/>
            <w:hideMark/>
          </w:tcPr>
          <w:p w14:paraId="077F3833"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Ниже базового</w:t>
            </w:r>
          </w:p>
        </w:tc>
      </w:tr>
      <w:tr w:rsidR="004B0B55" w:rsidRPr="002F4FBA" w14:paraId="1C960D86" w14:textId="77777777" w:rsidTr="00C05984">
        <w:trPr>
          <w:trHeight w:val="315"/>
        </w:trPr>
        <w:tc>
          <w:tcPr>
            <w:tcW w:w="2553" w:type="dxa"/>
            <w:shd w:val="clear" w:color="auto" w:fill="FFF2CC" w:themeFill="accent4" w:themeFillTint="33"/>
            <w:noWrap/>
            <w:vAlign w:val="bottom"/>
            <w:hideMark/>
          </w:tcPr>
          <w:p w14:paraId="0EE3FAB8"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159</w:t>
            </w:r>
          </w:p>
        </w:tc>
        <w:tc>
          <w:tcPr>
            <w:tcW w:w="1842" w:type="dxa"/>
            <w:shd w:val="clear" w:color="auto" w:fill="FFF2CC" w:themeFill="accent4" w:themeFillTint="33"/>
            <w:noWrap/>
            <w:vAlign w:val="bottom"/>
            <w:hideMark/>
          </w:tcPr>
          <w:p w14:paraId="5B161565"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FFF2CC" w:themeFill="accent4" w:themeFillTint="33"/>
            <w:noWrap/>
            <w:vAlign w:val="bottom"/>
            <w:hideMark/>
          </w:tcPr>
          <w:p w14:paraId="793FB880"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Средний</w:t>
            </w:r>
          </w:p>
        </w:tc>
      </w:tr>
      <w:tr w:rsidR="004B0B55" w:rsidRPr="002F4FBA" w14:paraId="45C762A3" w14:textId="77777777" w:rsidTr="00C05984">
        <w:trPr>
          <w:trHeight w:val="315"/>
        </w:trPr>
        <w:tc>
          <w:tcPr>
            <w:tcW w:w="2553" w:type="dxa"/>
            <w:shd w:val="clear" w:color="auto" w:fill="FFF2CC" w:themeFill="accent4" w:themeFillTint="33"/>
            <w:noWrap/>
            <w:vAlign w:val="bottom"/>
            <w:hideMark/>
          </w:tcPr>
          <w:p w14:paraId="43918D72"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122</w:t>
            </w:r>
          </w:p>
        </w:tc>
        <w:tc>
          <w:tcPr>
            <w:tcW w:w="1842" w:type="dxa"/>
            <w:shd w:val="clear" w:color="auto" w:fill="FFF2CC" w:themeFill="accent4" w:themeFillTint="33"/>
            <w:noWrap/>
            <w:vAlign w:val="bottom"/>
            <w:hideMark/>
          </w:tcPr>
          <w:p w14:paraId="41EC17FE"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FFF2CC" w:themeFill="accent4" w:themeFillTint="33"/>
            <w:noWrap/>
            <w:vAlign w:val="bottom"/>
            <w:hideMark/>
          </w:tcPr>
          <w:p w14:paraId="1961535A"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Базовый</w:t>
            </w:r>
          </w:p>
        </w:tc>
      </w:tr>
      <w:tr w:rsidR="004B0B55" w:rsidRPr="002F4FBA" w14:paraId="5DC5E513" w14:textId="77777777" w:rsidTr="00C05984">
        <w:trPr>
          <w:trHeight w:val="315"/>
        </w:trPr>
        <w:tc>
          <w:tcPr>
            <w:tcW w:w="2553" w:type="dxa"/>
            <w:shd w:val="clear" w:color="auto" w:fill="DEEAF6" w:themeFill="accent1" w:themeFillTint="33"/>
            <w:noWrap/>
            <w:vAlign w:val="bottom"/>
            <w:hideMark/>
          </w:tcPr>
          <w:p w14:paraId="0D1FD0DF"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Трехозерская 139</w:t>
            </w:r>
          </w:p>
        </w:tc>
        <w:tc>
          <w:tcPr>
            <w:tcW w:w="1842" w:type="dxa"/>
            <w:shd w:val="clear" w:color="auto" w:fill="DEEAF6" w:themeFill="accent1" w:themeFillTint="33"/>
            <w:noWrap/>
            <w:vAlign w:val="bottom"/>
            <w:hideMark/>
          </w:tcPr>
          <w:p w14:paraId="189CC3B2"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DEEAF6" w:themeFill="accent1" w:themeFillTint="33"/>
            <w:noWrap/>
            <w:vAlign w:val="bottom"/>
            <w:hideMark/>
          </w:tcPr>
          <w:p w14:paraId="510C3E7B"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Ниже базового</w:t>
            </w:r>
          </w:p>
        </w:tc>
      </w:tr>
      <w:tr w:rsidR="004B0B55" w:rsidRPr="002F4FBA" w14:paraId="33C70E2A" w14:textId="77777777" w:rsidTr="00C05984">
        <w:trPr>
          <w:trHeight w:val="315"/>
        </w:trPr>
        <w:tc>
          <w:tcPr>
            <w:tcW w:w="2553" w:type="dxa"/>
            <w:shd w:val="clear" w:color="auto" w:fill="FFF2CC" w:themeFill="accent4" w:themeFillTint="33"/>
            <w:noWrap/>
            <w:vAlign w:val="bottom"/>
            <w:hideMark/>
          </w:tcPr>
          <w:p w14:paraId="0BF1F56E"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lastRenderedPageBreak/>
              <w:t>131</w:t>
            </w:r>
          </w:p>
        </w:tc>
        <w:tc>
          <w:tcPr>
            <w:tcW w:w="1842" w:type="dxa"/>
            <w:shd w:val="clear" w:color="auto" w:fill="FFF2CC" w:themeFill="accent4" w:themeFillTint="33"/>
            <w:noWrap/>
            <w:vAlign w:val="bottom"/>
            <w:hideMark/>
          </w:tcPr>
          <w:p w14:paraId="5C61232C"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FFF2CC" w:themeFill="accent4" w:themeFillTint="33"/>
            <w:noWrap/>
            <w:vAlign w:val="bottom"/>
            <w:hideMark/>
          </w:tcPr>
          <w:p w14:paraId="158F4141"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Базовый</w:t>
            </w:r>
          </w:p>
        </w:tc>
      </w:tr>
      <w:tr w:rsidR="004B0B55" w:rsidRPr="002F4FBA" w14:paraId="7988A795" w14:textId="77777777" w:rsidTr="00C05984">
        <w:trPr>
          <w:trHeight w:val="315"/>
        </w:trPr>
        <w:tc>
          <w:tcPr>
            <w:tcW w:w="2553" w:type="dxa"/>
            <w:shd w:val="clear" w:color="auto" w:fill="DEEAF6" w:themeFill="accent1" w:themeFillTint="33"/>
            <w:noWrap/>
            <w:vAlign w:val="bottom"/>
            <w:hideMark/>
          </w:tcPr>
          <w:p w14:paraId="767739E5"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Кузнечихинская 113</w:t>
            </w:r>
          </w:p>
        </w:tc>
        <w:tc>
          <w:tcPr>
            <w:tcW w:w="1842" w:type="dxa"/>
            <w:shd w:val="clear" w:color="auto" w:fill="DEEAF6" w:themeFill="accent1" w:themeFillTint="33"/>
            <w:noWrap/>
            <w:vAlign w:val="bottom"/>
            <w:hideMark/>
          </w:tcPr>
          <w:p w14:paraId="56F501D2"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DEEAF6" w:themeFill="accent1" w:themeFillTint="33"/>
            <w:noWrap/>
            <w:vAlign w:val="bottom"/>
            <w:hideMark/>
          </w:tcPr>
          <w:p w14:paraId="1053CA68"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Ниже базового</w:t>
            </w:r>
          </w:p>
        </w:tc>
      </w:tr>
      <w:tr w:rsidR="004B0B55" w:rsidRPr="002F4FBA" w14:paraId="388CDE64" w14:textId="77777777" w:rsidTr="00C05984">
        <w:trPr>
          <w:trHeight w:val="315"/>
        </w:trPr>
        <w:tc>
          <w:tcPr>
            <w:tcW w:w="2553" w:type="dxa"/>
            <w:shd w:val="clear" w:color="auto" w:fill="DEEAF6" w:themeFill="accent1" w:themeFillTint="33"/>
            <w:noWrap/>
            <w:vAlign w:val="bottom"/>
            <w:hideMark/>
          </w:tcPr>
          <w:p w14:paraId="0A91FAFD"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Санаторная 107</w:t>
            </w:r>
          </w:p>
        </w:tc>
        <w:tc>
          <w:tcPr>
            <w:tcW w:w="1842" w:type="dxa"/>
            <w:shd w:val="clear" w:color="auto" w:fill="DEEAF6" w:themeFill="accent1" w:themeFillTint="33"/>
            <w:noWrap/>
            <w:vAlign w:val="bottom"/>
            <w:hideMark/>
          </w:tcPr>
          <w:p w14:paraId="1D567921"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DEEAF6" w:themeFill="accent1" w:themeFillTint="33"/>
            <w:noWrap/>
            <w:vAlign w:val="bottom"/>
            <w:hideMark/>
          </w:tcPr>
          <w:p w14:paraId="1971A9D4"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Ниже базового</w:t>
            </w:r>
          </w:p>
        </w:tc>
      </w:tr>
      <w:tr w:rsidR="004B0B55" w:rsidRPr="002F4FBA" w14:paraId="06BCECFF" w14:textId="77777777" w:rsidTr="00C05984">
        <w:trPr>
          <w:trHeight w:val="315"/>
        </w:trPr>
        <w:tc>
          <w:tcPr>
            <w:tcW w:w="2553" w:type="dxa"/>
            <w:shd w:val="clear" w:color="auto" w:fill="FFF2CC" w:themeFill="accent4" w:themeFillTint="33"/>
            <w:noWrap/>
            <w:vAlign w:val="bottom"/>
            <w:hideMark/>
          </w:tcPr>
          <w:p w14:paraId="0F3C7AE6"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172</w:t>
            </w:r>
          </w:p>
        </w:tc>
        <w:tc>
          <w:tcPr>
            <w:tcW w:w="1842" w:type="dxa"/>
            <w:shd w:val="clear" w:color="auto" w:fill="FFF2CC" w:themeFill="accent4" w:themeFillTint="33"/>
            <w:noWrap/>
            <w:vAlign w:val="bottom"/>
            <w:hideMark/>
          </w:tcPr>
          <w:p w14:paraId="1E43717E"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FFF2CC" w:themeFill="accent4" w:themeFillTint="33"/>
            <w:noWrap/>
            <w:vAlign w:val="bottom"/>
            <w:hideMark/>
          </w:tcPr>
          <w:p w14:paraId="1C65C17F"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Средний</w:t>
            </w:r>
          </w:p>
        </w:tc>
      </w:tr>
      <w:tr w:rsidR="004B0B55" w:rsidRPr="002F4FBA" w14:paraId="40AD263E" w14:textId="77777777" w:rsidTr="00C05984">
        <w:trPr>
          <w:trHeight w:val="315"/>
        </w:trPr>
        <w:tc>
          <w:tcPr>
            <w:tcW w:w="2553" w:type="dxa"/>
            <w:shd w:val="clear" w:color="auto" w:fill="FFF2CC" w:themeFill="accent4" w:themeFillTint="33"/>
            <w:noWrap/>
            <w:vAlign w:val="bottom"/>
            <w:hideMark/>
          </w:tcPr>
          <w:p w14:paraId="18DCAD88"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191</w:t>
            </w:r>
          </w:p>
        </w:tc>
        <w:tc>
          <w:tcPr>
            <w:tcW w:w="1842" w:type="dxa"/>
            <w:shd w:val="clear" w:color="auto" w:fill="FFF2CC" w:themeFill="accent4" w:themeFillTint="33"/>
            <w:noWrap/>
            <w:vAlign w:val="bottom"/>
            <w:hideMark/>
          </w:tcPr>
          <w:p w14:paraId="64FA0B67" w14:textId="77777777" w:rsidR="004B0B55" w:rsidRPr="00F011C5" w:rsidRDefault="004B0B55" w:rsidP="00CB2B6B">
            <w:pPr>
              <w:spacing w:after="0" w:line="240" w:lineRule="auto"/>
              <w:jc w:val="center"/>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212</w:t>
            </w:r>
          </w:p>
        </w:tc>
        <w:tc>
          <w:tcPr>
            <w:tcW w:w="2694" w:type="dxa"/>
            <w:shd w:val="clear" w:color="auto" w:fill="FFF2CC" w:themeFill="accent4" w:themeFillTint="33"/>
            <w:noWrap/>
            <w:vAlign w:val="bottom"/>
            <w:hideMark/>
          </w:tcPr>
          <w:p w14:paraId="679455D1" w14:textId="77777777" w:rsidR="004B0B55" w:rsidRPr="00F011C5" w:rsidRDefault="004B0B55" w:rsidP="00800A89">
            <w:pPr>
              <w:spacing w:after="0" w:line="240" w:lineRule="auto"/>
              <w:rPr>
                <w:rFonts w:ascii="Times New Roman" w:eastAsia="Times New Roman" w:hAnsi="Times New Roman" w:cs="Times New Roman"/>
                <w:lang w:eastAsia="ru-RU"/>
              </w:rPr>
            </w:pPr>
            <w:r w:rsidRPr="00F011C5">
              <w:rPr>
                <w:rFonts w:ascii="Times New Roman" w:eastAsia="Times New Roman" w:hAnsi="Times New Roman" w:cs="Times New Roman"/>
                <w:lang w:eastAsia="ru-RU"/>
              </w:rPr>
              <w:t>Высокий</w:t>
            </w:r>
          </w:p>
        </w:tc>
      </w:tr>
    </w:tbl>
    <w:p w14:paraId="043ECA8A" w14:textId="469A8FCE" w:rsidR="0088212C" w:rsidRPr="0088212C" w:rsidRDefault="0088212C" w:rsidP="0088212C">
      <w:pPr>
        <w:spacing w:after="0" w:line="240" w:lineRule="auto"/>
        <w:jc w:val="both"/>
        <w:rPr>
          <w:rFonts w:ascii="Times New Roman" w:eastAsia="Times New Roman" w:hAnsi="Times New Roman" w:cs="Times New Roman"/>
          <w:color w:val="000000"/>
          <w:sz w:val="28"/>
          <w:szCs w:val="28"/>
          <w:lang w:eastAsia="ru-RU"/>
        </w:rPr>
      </w:pPr>
    </w:p>
    <w:p w14:paraId="32A41D8E" w14:textId="6B6F1A3C" w:rsidR="00CB2B6B" w:rsidRPr="00C05984" w:rsidRDefault="00374E59" w:rsidP="00C05984">
      <w:pPr>
        <w:spacing w:after="0" w:line="240" w:lineRule="auto"/>
        <w:jc w:val="both"/>
        <w:rPr>
          <w:rFonts w:ascii="Times New Roman" w:hAnsi="Times New Roman" w:cs="Times New Roman"/>
          <w:sz w:val="24"/>
          <w:szCs w:val="24"/>
        </w:rPr>
      </w:pPr>
      <w:r w:rsidRPr="00C05984">
        <w:rPr>
          <w:rFonts w:ascii="Times New Roman" w:hAnsi="Times New Roman" w:cs="Times New Roman"/>
          <w:sz w:val="24"/>
          <w:szCs w:val="24"/>
        </w:rPr>
        <w:t>Методика расчета показателей предусматривает определение уровня («базовый», «средний», «высокий») для каждого из восьми магистральных направлений и ключевых условий по количеству набранных баллов. Для каждого направления и условия определены «критические» показатели, выполнение которых является обязательным для каждой общеобразовательной организации. При нулевом значении хотя бы одного из таких «критических» показателей результат по направлению и/или условию обнуляется, и уровень соответствия общеобразовательной организации статусу «Школа Минпросвещения России» по данному направлению определяется как «ниже базового». Для определения уровня соответствия общеобразовательной организации статусу «Школа Минпросвещения России» суммируются баллы, набранные по всем восьми направлениям и условиям. Всего определено 29 критических показателей. На основании полученных данных было выявлено количество общеобразовательных организаций, получивших нулевые значения по критическим показателям.</w:t>
      </w:r>
    </w:p>
    <w:p w14:paraId="278BA4C1" w14:textId="50CAE1DC" w:rsidR="005107CF" w:rsidRPr="00C05984" w:rsidRDefault="00374E59" w:rsidP="00374E59">
      <w:pPr>
        <w:spacing w:after="0" w:line="240" w:lineRule="auto"/>
        <w:jc w:val="both"/>
        <w:rPr>
          <w:rFonts w:ascii="Times New Roman" w:hAnsi="Times New Roman" w:cs="Times New Roman"/>
          <w:sz w:val="24"/>
          <w:szCs w:val="24"/>
        </w:rPr>
      </w:pPr>
      <w:r w:rsidRPr="00C05984">
        <w:rPr>
          <w:rFonts w:ascii="Times New Roman" w:hAnsi="Times New Roman" w:cs="Times New Roman"/>
          <w:sz w:val="24"/>
          <w:szCs w:val="24"/>
        </w:rPr>
        <w:t xml:space="preserve">Анализ результатов самодиагностики позволил </w:t>
      </w:r>
      <w:r w:rsidR="003A2434" w:rsidRPr="00C05984">
        <w:rPr>
          <w:rFonts w:ascii="Times New Roman" w:hAnsi="Times New Roman" w:cs="Times New Roman"/>
          <w:sz w:val="24"/>
          <w:szCs w:val="24"/>
        </w:rPr>
        <w:t xml:space="preserve">выявить в образовательных учреждениях района </w:t>
      </w:r>
      <w:r w:rsidRPr="00C05984">
        <w:rPr>
          <w:rFonts w:ascii="Times New Roman" w:hAnsi="Times New Roman" w:cs="Times New Roman"/>
          <w:sz w:val="24"/>
          <w:szCs w:val="24"/>
        </w:rPr>
        <w:t>уровень достижения требований проекта «Шк</w:t>
      </w:r>
      <w:r w:rsidR="005107CF" w:rsidRPr="00C05984">
        <w:rPr>
          <w:rFonts w:ascii="Times New Roman" w:hAnsi="Times New Roman" w:cs="Times New Roman"/>
          <w:sz w:val="24"/>
          <w:szCs w:val="24"/>
        </w:rPr>
        <w:t>ола Минпросвещения России»:</w:t>
      </w:r>
    </w:p>
    <w:p w14:paraId="2A1D9C4D" w14:textId="47493CEF" w:rsidR="005107CF" w:rsidRPr="00C05984" w:rsidRDefault="005107CF" w:rsidP="00374E59">
      <w:pPr>
        <w:spacing w:after="0" w:line="240" w:lineRule="auto"/>
        <w:jc w:val="both"/>
        <w:rPr>
          <w:rFonts w:ascii="Times New Roman" w:hAnsi="Times New Roman" w:cs="Times New Roman"/>
          <w:sz w:val="24"/>
          <w:szCs w:val="24"/>
        </w:rPr>
      </w:pPr>
      <w:r w:rsidRPr="00C05984">
        <w:rPr>
          <w:rFonts w:ascii="Times New Roman" w:hAnsi="Times New Roman" w:cs="Times New Roman"/>
          <w:sz w:val="24"/>
          <w:szCs w:val="24"/>
        </w:rPr>
        <w:t xml:space="preserve"> у 1 (8,4</w:t>
      </w:r>
      <w:r w:rsidR="003A2434" w:rsidRPr="00C05984">
        <w:rPr>
          <w:rFonts w:ascii="Times New Roman" w:hAnsi="Times New Roman" w:cs="Times New Roman"/>
          <w:sz w:val="24"/>
          <w:szCs w:val="24"/>
        </w:rPr>
        <w:t>%) образовательной организации</w:t>
      </w:r>
      <w:r w:rsidR="00374E59" w:rsidRPr="00C05984">
        <w:rPr>
          <w:rFonts w:ascii="Times New Roman" w:hAnsi="Times New Roman" w:cs="Times New Roman"/>
          <w:sz w:val="24"/>
          <w:szCs w:val="24"/>
        </w:rPr>
        <w:t xml:space="preserve"> </w:t>
      </w:r>
      <w:r w:rsidRPr="00C05984">
        <w:rPr>
          <w:rFonts w:ascii="Times New Roman" w:hAnsi="Times New Roman" w:cs="Times New Roman"/>
          <w:sz w:val="24"/>
          <w:szCs w:val="24"/>
        </w:rPr>
        <w:t xml:space="preserve">определен высокий уровень, </w:t>
      </w:r>
    </w:p>
    <w:p w14:paraId="617C035F" w14:textId="77777777" w:rsidR="005107CF" w:rsidRPr="00C05984" w:rsidRDefault="005107CF" w:rsidP="00374E59">
      <w:pPr>
        <w:spacing w:after="0" w:line="240" w:lineRule="auto"/>
        <w:jc w:val="both"/>
        <w:rPr>
          <w:rFonts w:ascii="Times New Roman" w:hAnsi="Times New Roman" w:cs="Times New Roman"/>
          <w:sz w:val="24"/>
          <w:szCs w:val="24"/>
        </w:rPr>
      </w:pPr>
      <w:r w:rsidRPr="00C05984">
        <w:rPr>
          <w:rFonts w:ascii="Times New Roman" w:hAnsi="Times New Roman" w:cs="Times New Roman"/>
          <w:sz w:val="24"/>
          <w:szCs w:val="24"/>
        </w:rPr>
        <w:t>у 4 (33,3 %</w:t>
      </w:r>
      <w:r w:rsidR="00374E59" w:rsidRPr="00C05984">
        <w:rPr>
          <w:rFonts w:ascii="Times New Roman" w:hAnsi="Times New Roman" w:cs="Times New Roman"/>
          <w:sz w:val="24"/>
          <w:szCs w:val="24"/>
        </w:rPr>
        <w:t xml:space="preserve">) образовательных организаций </w:t>
      </w:r>
      <w:r w:rsidRPr="00C05984">
        <w:rPr>
          <w:rFonts w:ascii="Times New Roman" w:hAnsi="Times New Roman" w:cs="Times New Roman"/>
          <w:sz w:val="24"/>
          <w:szCs w:val="24"/>
        </w:rPr>
        <w:t>определенен средний уровень,</w:t>
      </w:r>
    </w:p>
    <w:p w14:paraId="53E3ACA7" w14:textId="77777777" w:rsidR="005107CF" w:rsidRPr="00C05984" w:rsidRDefault="005107CF" w:rsidP="00374E59">
      <w:pPr>
        <w:spacing w:after="0" w:line="240" w:lineRule="auto"/>
        <w:jc w:val="both"/>
        <w:rPr>
          <w:rFonts w:ascii="Times New Roman" w:hAnsi="Times New Roman" w:cs="Times New Roman"/>
          <w:sz w:val="24"/>
          <w:szCs w:val="24"/>
        </w:rPr>
      </w:pPr>
      <w:r w:rsidRPr="00C05984">
        <w:rPr>
          <w:rFonts w:ascii="Times New Roman" w:hAnsi="Times New Roman" w:cs="Times New Roman"/>
          <w:sz w:val="24"/>
          <w:szCs w:val="24"/>
        </w:rPr>
        <w:t xml:space="preserve"> у 3 (25</w:t>
      </w:r>
      <w:r w:rsidR="00374E59" w:rsidRPr="00C05984">
        <w:rPr>
          <w:rFonts w:ascii="Times New Roman" w:hAnsi="Times New Roman" w:cs="Times New Roman"/>
          <w:sz w:val="24"/>
          <w:szCs w:val="24"/>
        </w:rPr>
        <w:t xml:space="preserve"> %) школ – базовый (минима</w:t>
      </w:r>
      <w:r w:rsidRPr="00C05984">
        <w:rPr>
          <w:rFonts w:ascii="Times New Roman" w:hAnsi="Times New Roman" w:cs="Times New Roman"/>
          <w:sz w:val="24"/>
          <w:szCs w:val="24"/>
        </w:rPr>
        <w:t xml:space="preserve">льно достаточный) уровень, </w:t>
      </w:r>
    </w:p>
    <w:p w14:paraId="204E5CBF" w14:textId="21ECF258" w:rsidR="00374E59" w:rsidRPr="00C05984" w:rsidRDefault="005107CF" w:rsidP="00374E59">
      <w:pPr>
        <w:spacing w:after="0" w:line="240" w:lineRule="auto"/>
        <w:jc w:val="both"/>
        <w:rPr>
          <w:rFonts w:ascii="Times New Roman" w:hAnsi="Times New Roman" w:cs="Times New Roman"/>
          <w:sz w:val="24"/>
          <w:szCs w:val="24"/>
        </w:rPr>
      </w:pPr>
      <w:r w:rsidRPr="00C05984">
        <w:rPr>
          <w:rFonts w:ascii="Times New Roman" w:hAnsi="Times New Roman" w:cs="Times New Roman"/>
          <w:sz w:val="24"/>
          <w:szCs w:val="24"/>
        </w:rPr>
        <w:lastRenderedPageBreak/>
        <w:t>у 4 (33,3</w:t>
      </w:r>
      <w:r w:rsidR="00374E59" w:rsidRPr="00C05984">
        <w:rPr>
          <w:rFonts w:ascii="Times New Roman" w:hAnsi="Times New Roman" w:cs="Times New Roman"/>
          <w:sz w:val="24"/>
          <w:szCs w:val="24"/>
        </w:rPr>
        <w:t>%) уровень ниже базового.</w:t>
      </w:r>
    </w:p>
    <w:p w14:paraId="6022AA6A" w14:textId="7E8A91F8" w:rsidR="005107CF" w:rsidRPr="00C05984" w:rsidRDefault="002F12E9" w:rsidP="00374E59">
      <w:pPr>
        <w:spacing w:after="0" w:line="240" w:lineRule="auto"/>
        <w:jc w:val="both"/>
        <w:rPr>
          <w:rFonts w:ascii="Times New Roman" w:hAnsi="Times New Roman" w:cs="Times New Roman"/>
          <w:sz w:val="24"/>
          <w:szCs w:val="24"/>
        </w:rPr>
      </w:pPr>
      <w:r w:rsidRPr="00C05984">
        <w:rPr>
          <w:rFonts w:ascii="Times New Roman" w:hAnsi="Times New Roman" w:cs="Times New Roman"/>
          <w:sz w:val="24"/>
          <w:szCs w:val="24"/>
        </w:rPr>
        <w:t xml:space="preserve">Мероприятия в проекте «Вектор развития» </w:t>
      </w:r>
      <w:r w:rsidR="009E1171" w:rsidRPr="00C05984">
        <w:rPr>
          <w:rFonts w:ascii="Times New Roman" w:hAnsi="Times New Roman" w:cs="Times New Roman"/>
          <w:sz w:val="24"/>
          <w:szCs w:val="24"/>
        </w:rPr>
        <w:t>планировались исходя</w:t>
      </w:r>
      <w:r w:rsidRPr="00C05984">
        <w:rPr>
          <w:rFonts w:ascii="Times New Roman" w:hAnsi="Times New Roman" w:cs="Times New Roman"/>
          <w:sz w:val="24"/>
          <w:szCs w:val="24"/>
        </w:rPr>
        <w:t xml:space="preserve"> из необходимости выравнивания «западающих» показателей, ликвидации дефицитов в школах Спасского района, выявленных в результате проведе</w:t>
      </w:r>
      <w:r w:rsidR="009E1171" w:rsidRPr="00C05984">
        <w:rPr>
          <w:rFonts w:ascii="Times New Roman" w:hAnsi="Times New Roman" w:cs="Times New Roman"/>
          <w:sz w:val="24"/>
          <w:szCs w:val="24"/>
        </w:rPr>
        <w:t>нной самодиагностики. Определял</w:t>
      </w:r>
      <w:r w:rsidRPr="00C05984">
        <w:rPr>
          <w:rFonts w:ascii="Times New Roman" w:hAnsi="Times New Roman" w:cs="Times New Roman"/>
          <w:sz w:val="24"/>
          <w:szCs w:val="24"/>
        </w:rPr>
        <w:t xml:space="preserve">ся уровень соответствия модели, которого предполагается достичь по итогам реализации проекта (т.е. речь </w:t>
      </w:r>
      <w:r w:rsidR="009E1171" w:rsidRPr="00C05984">
        <w:rPr>
          <w:rFonts w:ascii="Times New Roman" w:hAnsi="Times New Roman" w:cs="Times New Roman"/>
          <w:sz w:val="24"/>
          <w:szCs w:val="24"/>
        </w:rPr>
        <w:t xml:space="preserve">шла </w:t>
      </w:r>
      <w:r w:rsidRPr="00C05984">
        <w:rPr>
          <w:rFonts w:ascii="Times New Roman" w:hAnsi="Times New Roman" w:cs="Times New Roman"/>
          <w:sz w:val="24"/>
          <w:szCs w:val="24"/>
        </w:rPr>
        <w:t>о своеобразной «зоне ближайшего развития» общеобразовательных организаций).</w:t>
      </w:r>
    </w:p>
    <w:p w14:paraId="56B9688E" w14:textId="77777777" w:rsidR="002F12E9" w:rsidRPr="00374E59" w:rsidRDefault="002F12E9" w:rsidP="00374E59">
      <w:pPr>
        <w:spacing w:after="0" w:line="240" w:lineRule="auto"/>
        <w:jc w:val="both"/>
        <w:rPr>
          <w:rFonts w:ascii="Times New Roman" w:eastAsia="Times New Roman" w:hAnsi="Times New Roman" w:cs="Times New Roman"/>
          <w:color w:val="000000"/>
          <w:sz w:val="28"/>
          <w:szCs w:val="28"/>
          <w:lang w:eastAsia="ru-RU"/>
        </w:rPr>
      </w:pPr>
    </w:p>
    <w:tbl>
      <w:tblPr>
        <w:tblStyle w:val="a5"/>
        <w:tblW w:w="5407" w:type="pct"/>
        <w:tblInd w:w="-289" w:type="dxa"/>
        <w:tblLayout w:type="fixed"/>
        <w:tblLook w:val="04A0" w:firstRow="1" w:lastRow="0" w:firstColumn="1" w:lastColumn="0" w:noHBand="0" w:noVBand="1"/>
      </w:tblPr>
      <w:tblGrid>
        <w:gridCol w:w="569"/>
        <w:gridCol w:w="2439"/>
        <w:gridCol w:w="1293"/>
        <w:gridCol w:w="2645"/>
      </w:tblGrid>
      <w:tr w:rsidR="00B07E60" w:rsidRPr="00060779" w14:paraId="1AEFCDC2" w14:textId="77777777" w:rsidTr="00C05984">
        <w:trPr>
          <w:tblHeader/>
        </w:trPr>
        <w:tc>
          <w:tcPr>
            <w:tcW w:w="409" w:type="pct"/>
            <w:vAlign w:val="center"/>
          </w:tcPr>
          <w:p w14:paraId="111A4C80" w14:textId="77777777" w:rsidR="00B07E60" w:rsidRPr="00060779" w:rsidRDefault="00B07E60" w:rsidP="00800A89">
            <w:pPr>
              <w:jc w:val="center"/>
              <w:rPr>
                <w:rFonts w:ascii="Times New Roman" w:hAnsi="Times New Roman" w:cs="Times New Roman"/>
                <w:b/>
                <w:sz w:val="24"/>
                <w:szCs w:val="24"/>
              </w:rPr>
            </w:pPr>
            <w:r w:rsidRPr="00060779">
              <w:rPr>
                <w:rFonts w:ascii="Times New Roman" w:hAnsi="Times New Roman" w:cs="Times New Roman"/>
                <w:b/>
                <w:sz w:val="24"/>
                <w:szCs w:val="24"/>
              </w:rPr>
              <w:t>№</w:t>
            </w:r>
          </w:p>
        </w:tc>
        <w:tc>
          <w:tcPr>
            <w:tcW w:w="1756" w:type="pct"/>
            <w:vAlign w:val="center"/>
          </w:tcPr>
          <w:p w14:paraId="38F57848" w14:textId="77777777" w:rsidR="00B07E60" w:rsidRPr="00060779" w:rsidRDefault="00B07E60" w:rsidP="00800A89">
            <w:pPr>
              <w:jc w:val="center"/>
              <w:rPr>
                <w:rFonts w:ascii="Times New Roman" w:hAnsi="Times New Roman" w:cs="Times New Roman"/>
                <w:b/>
                <w:sz w:val="24"/>
                <w:szCs w:val="24"/>
              </w:rPr>
            </w:pPr>
            <w:r w:rsidRPr="00060779">
              <w:rPr>
                <w:rFonts w:ascii="Times New Roman" w:hAnsi="Times New Roman" w:cs="Times New Roman"/>
                <w:b/>
                <w:sz w:val="24"/>
                <w:szCs w:val="24"/>
              </w:rPr>
              <w:t>Мероприятия</w:t>
            </w:r>
          </w:p>
        </w:tc>
        <w:tc>
          <w:tcPr>
            <w:tcW w:w="931" w:type="pct"/>
            <w:vAlign w:val="center"/>
          </w:tcPr>
          <w:p w14:paraId="3C143B52" w14:textId="77777777" w:rsidR="00B07E60" w:rsidRPr="00060779" w:rsidRDefault="00B07E60" w:rsidP="00800A89">
            <w:pPr>
              <w:jc w:val="center"/>
              <w:rPr>
                <w:rFonts w:ascii="Times New Roman" w:hAnsi="Times New Roman" w:cs="Times New Roman"/>
                <w:b/>
                <w:sz w:val="24"/>
                <w:szCs w:val="24"/>
              </w:rPr>
            </w:pPr>
            <w:r w:rsidRPr="00060779">
              <w:rPr>
                <w:rFonts w:ascii="Times New Roman" w:hAnsi="Times New Roman" w:cs="Times New Roman"/>
                <w:b/>
                <w:sz w:val="24"/>
                <w:szCs w:val="24"/>
              </w:rPr>
              <w:t>Сроки</w:t>
            </w:r>
          </w:p>
        </w:tc>
        <w:tc>
          <w:tcPr>
            <w:tcW w:w="1905" w:type="pct"/>
            <w:vAlign w:val="center"/>
          </w:tcPr>
          <w:p w14:paraId="4FCA3212" w14:textId="77777777" w:rsidR="00B07E60" w:rsidRPr="00060779" w:rsidRDefault="00B07E60" w:rsidP="00800A89">
            <w:pPr>
              <w:jc w:val="center"/>
              <w:rPr>
                <w:rFonts w:ascii="Times New Roman" w:hAnsi="Times New Roman" w:cs="Times New Roman"/>
                <w:b/>
                <w:sz w:val="24"/>
                <w:szCs w:val="24"/>
              </w:rPr>
            </w:pPr>
            <w:r>
              <w:rPr>
                <w:rFonts w:ascii="Times New Roman" w:hAnsi="Times New Roman" w:cs="Times New Roman"/>
                <w:b/>
                <w:sz w:val="24"/>
                <w:szCs w:val="24"/>
              </w:rPr>
              <w:t>Планируемые р</w:t>
            </w:r>
            <w:r w:rsidRPr="00060779">
              <w:rPr>
                <w:rFonts w:ascii="Times New Roman" w:hAnsi="Times New Roman" w:cs="Times New Roman"/>
                <w:b/>
                <w:sz w:val="24"/>
                <w:szCs w:val="24"/>
              </w:rPr>
              <w:t>езультаты</w:t>
            </w:r>
          </w:p>
        </w:tc>
      </w:tr>
      <w:tr w:rsidR="00B07E60" w:rsidRPr="00060779" w14:paraId="7733E160" w14:textId="77777777" w:rsidTr="00C05984">
        <w:tc>
          <w:tcPr>
            <w:tcW w:w="409" w:type="pct"/>
            <w:shd w:val="clear" w:color="auto" w:fill="FBE4D5" w:themeFill="accent2" w:themeFillTint="33"/>
          </w:tcPr>
          <w:p w14:paraId="0F180538" w14:textId="77777777" w:rsidR="00B07E60" w:rsidRPr="00060779" w:rsidRDefault="00B07E60" w:rsidP="00800A89">
            <w:pPr>
              <w:pStyle w:val="a3"/>
              <w:ind w:left="0"/>
              <w:jc w:val="both"/>
              <w:rPr>
                <w:rFonts w:ascii="Times New Roman" w:hAnsi="Times New Roman" w:cs="Times New Roman"/>
                <w:sz w:val="24"/>
                <w:szCs w:val="24"/>
              </w:rPr>
            </w:pPr>
          </w:p>
        </w:tc>
        <w:tc>
          <w:tcPr>
            <w:tcW w:w="1756" w:type="pct"/>
            <w:shd w:val="clear" w:color="auto" w:fill="FBE4D5" w:themeFill="accent2" w:themeFillTint="33"/>
          </w:tcPr>
          <w:p w14:paraId="278D006C" w14:textId="77777777" w:rsidR="00B07E60" w:rsidRPr="00C163F2" w:rsidRDefault="00B07E60" w:rsidP="00800A89">
            <w:pPr>
              <w:rPr>
                <w:rFonts w:ascii="Times New Roman" w:hAnsi="Times New Roman" w:cs="Times New Roman"/>
                <w:color w:val="833C0B" w:themeColor="accent2" w:themeShade="80"/>
                <w:sz w:val="24"/>
                <w:szCs w:val="24"/>
              </w:rPr>
            </w:pPr>
            <w:r w:rsidRPr="00C163F2">
              <w:rPr>
                <w:rFonts w:ascii="Times New Roman" w:hAnsi="Times New Roman" w:cs="Times New Roman"/>
                <w:b/>
                <w:color w:val="833C0B" w:themeColor="accent2" w:themeShade="80"/>
                <w:sz w:val="24"/>
                <w:szCs w:val="24"/>
              </w:rPr>
              <w:t>Направление «Знание (руководители)»</w:t>
            </w:r>
          </w:p>
        </w:tc>
        <w:tc>
          <w:tcPr>
            <w:tcW w:w="931" w:type="pct"/>
            <w:shd w:val="clear" w:color="auto" w:fill="FBE4D5" w:themeFill="accent2" w:themeFillTint="33"/>
          </w:tcPr>
          <w:p w14:paraId="67560939" w14:textId="77777777" w:rsidR="00B07E60" w:rsidRPr="00060779" w:rsidRDefault="00B07E60" w:rsidP="00800A89">
            <w:pPr>
              <w:rPr>
                <w:rFonts w:ascii="Times New Roman" w:hAnsi="Times New Roman" w:cs="Times New Roman"/>
                <w:sz w:val="24"/>
                <w:szCs w:val="24"/>
              </w:rPr>
            </w:pPr>
          </w:p>
        </w:tc>
        <w:tc>
          <w:tcPr>
            <w:tcW w:w="1905" w:type="pct"/>
            <w:shd w:val="clear" w:color="auto" w:fill="FBE4D5" w:themeFill="accent2" w:themeFillTint="33"/>
          </w:tcPr>
          <w:p w14:paraId="7DCE8792" w14:textId="77777777" w:rsidR="00B07E60" w:rsidRDefault="00B07E60" w:rsidP="00800A89">
            <w:pPr>
              <w:rPr>
                <w:rFonts w:ascii="Times New Roman" w:eastAsia="Times New Roman" w:hAnsi="Times New Roman" w:cs="Times New Roman"/>
                <w:sz w:val="24"/>
                <w:szCs w:val="24"/>
              </w:rPr>
            </w:pPr>
          </w:p>
        </w:tc>
      </w:tr>
      <w:tr w:rsidR="00B07E60" w:rsidRPr="00060779" w14:paraId="78E95F08" w14:textId="77777777" w:rsidTr="00C05984">
        <w:tc>
          <w:tcPr>
            <w:tcW w:w="409" w:type="pct"/>
          </w:tcPr>
          <w:p w14:paraId="2D683D70" w14:textId="74B4604A" w:rsidR="00B07E60" w:rsidRPr="00060779" w:rsidRDefault="00B07E60" w:rsidP="00C163F2">
            <w:pPr>
              <w:pStyle w:val="a3"/>
              <w:ind w:left="0"/>
              <w:jc w:val="both"/>
              <w:rPr>
                <w:rFonts w:ascii="Times New Roman" w:hAnsi="Times New Roman" w:cs="Times New Roman"/>
                <w:sz w:val="24"/>
                <w:szCs w:val="24"/>
              </w:rPr>
            </w:pPr>
            <w:r>
              <w:rPr>
                <w:rFonts w:ascii="Times New Roman" w:hAnsi="Times New Roman" w:cs="Times New Roman"/>
                <w:sz w:val="24"/>
                <w:szCs w:val="24"/>
              </w:rPr>
              <w:t>1</w:t>
            </w:r>
          </w:p>
        </w:tc>
        <w:tc>
          <w:tcPr>
            <w:tcW w:w="1756" w:type="pct"/>
          </w:tcPr>
          <w:p w14:paraId="6336E605" w14:textId="77777777" w:rsidR="00B07E60" w:rsidRDefault="00B07E60" w:rsidP="00C163F2">
            <w:pPr>
              <w:rPr>
                <w:rFonts w:ascii="Times New Roman" w:hAnsi="Times New Roman" w:cs="Times New Roman"/>
                <w:sz w:val="24"/>
                <w:szCs w:val="24"/>
              </w:rPr>
            </w:pPr>
            <w:r w:rsidRPr="00C163F2">
              <w:rPr>
                <w:rFonts w:ascii="Times New Roman" w:hAnsi="Times New Roman" w:cs="Times New Roman"/>
                <w:sz w:val="24"/>
                <w:szCs w:val="24"/>
              </w:rPr>
              <w:t xml:space="preserve">Проведение информационно-образовательных семинаров по сопровождению апробации и внедрения проекта </w:t>
            </w:r>
          </w:p>
          <w:p w14:paraId="14CC84AC" w14:textId="77777777" w:rsidR="00B07E60" w:rsidRDefault="00B07E60" w:rsidP="00A70FB4">
            <w:pPr>
              <w:rPr>
                <w:rFonts w:ascii="Times New Roman" w:hAnsi="Times New Roman" w:cs="Times New Roman"/>
                <w:sz w:val="24"/>
                <w:szCs w:val="24"/>
              </w:rPr>
            </w:pPr>
            <w:r w:rsidRPr="00C163F2">
              <w:rPr>
                <w:rFonts w:ascii="Times New Roman" w:hAnsi="Times New Roman" w:cs="Times New Roman"/>
                <w:sz w:val="24"/>
                <w:szCs w:val="24"/>
              </w:rPr>
              <w:t>1. для управленческих команд общеобразовательных организаций</w:t>
            </w:r>
            <w:r>
              <w:rPr>
                <w:rFonts w:ascii="Times New Roman" w:hAnsi="Times New Roman" w:cs="Times New Roman"/>
                <w:sz w:val="24"/>
                <w:szCs w:val="24"/>
              </w:rPr>
              <w:t>.</w:t>
            </w:r>
            <w:r w:rsidRPr="00C163F2">
              <w:rPr>
                <w:rFonts w:ascii="Times New Roman" w:hAnsi="Times New Roman" w:cs="Times New Roman"/>
                <w:sz w:val="24"/>
                <w:szCs w:val="24"/>
              </w:rPr>
              <w:t xml:space="preserve"> </w:t>
            </w:r>
          </w:p>
          <w:p w14:paraId="1309B8B9" w14:textId="07DE4103" w:rsidR="00B07E60" w:rsidRPr="00C163F2" w:rsidRDefault="00B07E60" w:rsidP="00A70FB4">
            <w:pPr>
              <w:rPr>
                <w:rFonts w:ascii="Times New Roman" w:hAnsi="Times New Roman" w:cs="Times New Roman"/>
                <w:b/>
                <w:color w:val="833C0B" w:themeColor="accent2" w:themeShade="80"/>
                <w:sz w:val="24"/>
                <w:szCs w:val="24"/>
              </w:rPr>
            </w:pPr>
            <w:r w:rsidRPr="00C163F2">
              <w:rPr>
                <w:rFonts w:ascii="Times New Roman" w:hAnsi="Times New Roman" w:cs="Times New Roman"/>
                <w:sz w:val="24"/>
                <w:szCs w:val="24"/>
              </w:rPr>
              <w:t>2. для участников образовательных отношений</w:t>
            </w:r>
            <w:r>
              <w:rPr>
                <w:rFonts w:ascii="Times New Roman" w:hAnsi="Times New Roman" w:cs="Times New Roman"/>
                <w:sz w:val="24"/>
                <w:szCs w:val="24"/>
              </w:rPr>
              <w:t xml:space="preserve">                          </w:t>
            </w:r>
            <w:r w:rsidRPr="00C163F2">
              <w:rPr>
                <w:rFonts w:ascii="Times New Roman" w:hAnsi="Times New Roman" w:cs="Times New Roman"/>
                <w:sz w:val="24"/>
                <w:szCs w:val="24"/>
              </w:rPr>
              <w:t xml:space="preserve"> </w:t>
            </w:r>
          </w:p>
        </w:tc>
        <w:tc>
          <w:tcPr>
            <w:tcW w:w="931" w:type="pct"/>
          </w:tcPr>
          <w:p w14:paraId="3DF2865F" w14:textId="286AC760" w:rsidR="00B07E60" w:rsidRDefault="00B07E60" w:rsidP="00C163F2">
            <w:pPr>
              <w:rPr>
                <w:rFonts w:ascii="Times New Roman" w:hAnsi="Times New Roman" w:cs="Times New Roman"/>
                <w:sz w:val="24"/>
                <w:szCs w:val="24"/>
              </w:rPr>
            </w:pPr>
            <w:r>
              <w:rPr>
                <w:rFonts w:ascii="Times New Roman" w:hAnsi="Times New Roman" w:cs="Times New Roman"/>
                <w:sz w:val="24"/>
                <w:szCs w:val="24"/>
              </w:rPr>
              <w:t xml:space="preserve">Август -май </w:t>
            </w:r>
          </w:p>
          <w:p w14:paraId="6EB1EAAA" w14:textId="39EDF587" w:rsidR="00B07E60" w:rsidRDefault="00B07E60" w:rsidP="00C163F2">
            <w:pPr>
              <w:rPr>
                <w:rFonts w:ascii="Times New Roman" w:hAnsi="Times New Roman" w:cs="Times New Roman"/>
                <w:sz w:val="24"/>
                <w:szCs w:val="24"/>
              </w:rPr>
            </w:pPr>
          </w:p>
          <w:p w14:paraId="77004C2C" w14:textId="6A0F796B" w:rsidR="00B07E60" w:rsidRPr="00060779" w:rsidRDefault="00B07E60" w:rsidP="00C163F2">
            <w:pPr>
              <w:rPr>
                <w:rFonts w:ascii="Times New Roman" w:hAnsi="Times New Roman" w:cs="Times New Roman"/>
                <w:sz w:val="24"/>
                <w:szCs w:val="24"/>
              </w:rPr>
            </w:pPr>
            <w:r w:rsidRPr="00C163F2">
              <w:rPr>
                <w:rFonts w:ascii="Times New Roman" w:hAnsi="Times New Roman" w:cs="Times New Roman"/>
                <w:sz w:val="24"/>
                <w:szCs w:val="24"/>
              </w:rPr>
              <w:t>согласно плану мероприятий</w:t>
            </w:r>
          </w:p>
        </w:tc>
        <w:tc>
          <w:tcPr>
            <w:tcW w:w="1905" w:type="pct"/>
          </w:tcPr>
          <w:p w14:paraId="34D20A7E" w14:textId="2C8B29FB" w:rsidR="00B07E60" w:rsidRDefault="00B07E60" w:rsidP="00C163F2">
            <w:pPr>
              <w:rPr>
                <w:rFonts w:ascii="Times New Roman" w:eastAsia="Times New Roman" w:hAnsi="Times New Roman" w:cs="Times New Roman"/>
                <w:sz w:val="24"/>
                <w:szCs w:val="24"/>
              </w:rPr>
            </w:pPr>
            <w:r w:rsidRPr="00C163F2">
              <w:rPr>
                <w:rFonts w:ascii="Times New Roman" w:hAnsi="Times New Roman" w:cs="Times New Roman"/>
                <w:sz w:val="24"/>
                <w:szCs w:val="24"/>
              </w:rPr>
              <w:t>Программы, презентационные и рабочие материалы совещаний и семинаров</w:t>
            </w:r>
          </w:p>
        </w:tc>
      </w:tr>
      <w:tr w:rsidR="00B07E60" w:rsidRPr="00060779" w14:paraId="23181396" w14:textId="77777777" w:rsidTr="00C05984">
        <w:tc>
          <w:tcPr>
            <w:tcW w:w="409" w:type="pct"/>
            <w:shd w:val="clear" w:color="auto" w:fill="FBE4D5" w:themeFill="accent2" w:themeFillTint="33"/>
          </w:tcPr>
          <w:p w14:paraId="0ECD46FD" w14:textId="77777777" w:rsidR="00B07E60" w:rsidRDefault="00B07E60" w:rsidP="00C163F2">
            <w:pPr>
              <w:pStyle w:val="a3"/>
              <w:ind w:left="0"/>
              <w:jc w:val="both"/>
              <w:rPr>
                <w:rFonts w:ascii="Times New Roman" w:hAnsi="Times New Roman" w:cs="Times New Roman"/>
                <w:sz w:val="24"/>
                <w:szCs w:val="24"/>
              </w:rPr>
            </w:pPr>
          </w:p>
        </w:tc>
        <w:tc>
          <w:tcPr>
            <w:tcW w:w="1756" w:type="pct"/>
            <w:shd w:val="clear" w:color="auto" w:fill="FBE4D5" w:themeFill="accent2" w:themeFillTint="33"/>
          </w:tcPr>
          <w:p w14:paraId="19637725" w14:textId="77777777" w:rsidR="00B07E60" w:rsidRPr="00A307FD" w:rsidRDefault="00B07E60" w:rsidP="00A307FD">
            <w:pPr>
              <w:jc w:val="both"/>
              <w:rPr>
                <w:rFonts w:ascii="Times New Roman" w:eastAsia="Times New Roman" w:hAnsi="Times New Roman" w:cs="Times New Roman"/>
                <w:b/>
                <w:bCs/>
                <w:color w:val="833C0B" w:themeColor="accent2" w:themeShade="80"/>
                <w:sz w:val="24"/>
                <w:szCs w:val="24"/>
                <w:lang w:eastAsia="ru-RU"/>
              </w:rPr>
            </w:pPr>
            <w:r w:rsidRPr="00A307FD">
              <w:rPr>
                <w:rFonts w:ascii="Times New Roman" w:eastAsia="Times New Roman" w:hAnsi="Times New Roman" w:cs="Times New Roman"/>
                <w:b/>
                <w:bCs/>
                <w:color w:val="833C0B" w:themeColor="accent2" w:themeShade="80"/>
                <w:sz w:val="24"/>
                <w:szCs w:val="24"/>
                <w:lang w:eastAsia="ru-RU"/>
              </w:rPr>
              <w:t xml:space="preserve">График проведения цикла семинаров «Управленческая среда» </w:t>
            </w:r>
          </w:p>
          <w:p w14:paraId="74291C77" w14:textId="77777777" w:rsidR="00B07E60" w:rsidRPr="00C163F2" w:rsidRDefault="00B07E60" w:rsidP="00C163F2">
            <w:pPr>
              <w:rPr>
                <w:rFonts w:ascii="Times New Roman" w:hAnsi="Times New Roman" w:cs="Times New Roman"/>
                <w:sz w:val="24"/>
                <w:szCs w:val="24"/>
              </w:rPr>
            </w:pPr>
          </w:p>
        </w:tc>
        <w:tc>
          <w:tcPr>
            <w:tcW w:w="931" w:type="pct"/>
            <w:shd w:val="clear" w:color="auto" w:fill="FBE4D5" w:themeFill="accent2" w:themeFillTint="33"/>
          </w:tcPr>
          <w:p w14:paraId="68360926" w14:textId="77777777" w:rsidR="00B07E60" w:rsidRDefault="00B07E60" w:rsidP="00C163F2">
            <w:pPr>
              <w:rPr>
                <w:rFonts w:ascii="Times New Roman" w:hAnsi="Times New Roman" w:cs="Times New Roman"/>
                <w:sz w:val="24"/>
                <w:szCs w:val="24"/>
              </w:rPr>
            </w:pPr>
          </w:p>
        </w:tc>
        <w:tc>
          <w:tcPr>
            <w:tcW w:w="1905" w:type="pct"/>
            <w:shd w:val="clear" w:color="auto" w:fill="FBE4D5" w:themeFill="accent2" w:themeFillTint="33"/>
          </w:tcPr>
          <w:p w14:paraId="2275FA82" w14:textId="77777777" w:rsidR="00B07E60" w:rsidRPr="00C163F2" w:rsidRDefault="00B07E60" w:rsidP="00C163F2">
            <w:pPr>
              <w:rPr>
                <w:rFonts w:ascii="Times New Roman" w:hAnsi="Times New Roman" w:cs="Times New Roman"/>
                <w:sz w:val="24"/>
                <w:szCs w:val="24"/>
              </w:rPr>
            </w:pPr>
          </w:p>
        </w:tc>
      </w:tr>
      <w:tr w:rsidR="00B07E60" w:rsidRPr="00060779" w14:paraId="6743A5C9" w14:textId="77777777" w:rsidTr="00C05984">
        <w:trPr>
          <w:trHeight w:val="613"/>
        </w:trPr>
        <w:tc>
          <w:tcPr>
            <w:tcW w:w="409" w:type="pct"/>
          </w:tcPr>
          <w:p w14:paraId="50232F84" w14:textId="77777777" w:rsidR="00B07E60" w:rsidRPr="00264724" w:rsidRDefault="00B07E60" w:rsidP="00A307FD">
            <w:pPr>
              <w:pStyle w:val="a3"/>
              <w:ind w:left="0"/>
              <w:rPr>
                <w:rFonts w:ascii="Times New Roman" w:hAnsi="Times New Roman" w:cs="Times New Roman"/>
                <w:sz w:val="24"/>
                <w:szCs w:val="24"/>
              </w:rPr>
            </w:pPr>
          </w:p>
        </w:tc>
        <w:tc>
          <w:tcPr>
            <w:tcW w:w="1756" w:type="pct"/>
          </w:tcPr>
          <w:p w14:paraId="70E2AD99" w14:textId="174E3949" w:rsidR="00B07E60" w:rsidRPr="00A307FD" w:rsidRDefault="00B07E60" w:rsidP="00A307F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Pr="00264724">
              <w:rPr>
                <w:rFonts w:ascii="Times New Roman" w:eastAsia="Times New Roman" w:hAnsi="Times New Roman" w:cs="Times New Roman"/>
                <w:color w:val="000000"/>
                <w:sz w:val="24"/>
                <w:szCs w:val="24"/>
                <w:lang w:eastAsia="ru-RU"/>
              </w:rPr>
              <w:t>агис</w:t>
            </w:r>
            <w:r>
              <w:rPr>
                <w:rFonts w:ascii="Times New Roman" w:eastAsia="Times New Roman" w:hAnsi="Times New Roman" w:cs="Times New Roman"/>
                <w:color w:val="000000"/>
                <w:sz w:val="24"/>
                <w:szCs w:val="24"/>
                <w:lang w:eastAsia="ru-RU"/>
              </w:rPr>
              <w:t xml:space="preserve">тральное направление «Знание». </w:t>
            </w:r>
          </w:p>
        </w:tc>
        <w:tc>
          <w:tcPr>
            <w:tcW w:w="931" w:type="pct"/>
          </w:tcPr>
          <w:p w14:paraId="432AADD5" w14:textId="4B0CED2E" w:rsidR="00B07E60" w:rsidRPr="00264724" w:rsidRDefault="00B07E60" w:rsidP="009E1171">
            <w:pPr>
              <w:rPr>
                <w:rFonts w:ascii="Times New Roman" w:hAnsi="Times New Roman" w:cs="Times New Roman"/>
                <w:sz w:val="24"/>
                <w:szCs w:val="24"/>
              </w:rPr>
            </w:pPr>
            <w:r w:rsidRPr="00264724">
              <w:rPr>
                <w:rFonts w:ascii="Times New Roman" w:eastAsia="Times New Roman" w:hAnsi="Times New Roman" w:cs="Times New Roman"/>
                <w:color w:val="000000"/>
                <w:sz w:val="24"/>
                <w:szCs w:val="24"/>
                <w:lang w:eastAsia="ru-RU"/>
              </w:rPr>
              <w:t>сентябрь</w:t>
            </w:r>
            <w:r>
              <w:rPr>
                <w:rFonts w:ascii="Times New Roman" w:eastAsia="Times New Roman" w:hAnsi="Times New Roman" w:cs="Times New Roman"/>
                <w:color w:val="000000"/>
                <w:sz w:val="24"/>
                <w:szCs w:val="24"/>
                <w:lang w:eastAsia="ru-RU"/>
              </w:rPr>
              <w:t xml:space="preserve"> </w:t>
            </w:r>
          </w:p>
        </w:tc>
        <w:tc>
          <w:tcPr>
            <w:tcW w:w="1905" w:type="pct"/>
          </w:tcPr>
          <w:p w14:paraId="729207D7" w14:textId="754F68BE" w:rsidR="00B07E60" w:rsidRPr="00106E06" w:rsidRDefault="00B07E60" w:rsidP="00A307FD">
            <w:pPr>
              <w:rPr>
                <w:rFonts w:ascii="Times New Roman" w:hAnsi="Times New Roman" w:cs="Times New Roman"/>
                <w:sz w:val="24"/>
                <w:szCs w:val="24"/>
              </w:rPr>
            </w:pPr>
            <w:r w:rsidRPr="00106E06">
              <w:rPr>
                <w:rFonts w:ascii="Times New Roman" w:hAnsi="Times New Roman" w:cs="Times New Roman"/>
                <w:sz w:val="24"/>
                <w:szCs w:val="24"/>
              </w:rPr>
              <w:t>Обеспечить реализацию в ОО учебных планов одного или нескольких профилей обучения и (или) индивидуальных учебных планов – обеспечить реализацию рабочих программ курсов внеурочной деятельности, в том числе курса «Разговоры о важном»</w:t>
            </w:r>
          </w:p>
        </w:tc>
      </w:tr>
      <w:tr w:rsidR="00B07E60" w:rsidRPr="00060779" w14:paraId="76F3C0C0" w14:textId="77777777" w:rsidTr="00C05984">
        <w:tc>
          <w:tcPr>
            <w:tcW w:w="409" w:type="pct"/>
          </w:tcPr>
          <w:p w14:paraId="45D1FDFE" w14:textId="77777777" w:rsidR="00B07E60" w:rsidRPr="00264724" w:rsidRDefault="00B07E60" w:rsidP="00A307FD">
            <w:pPr>
              <w:pStyle w:val="a3"/>
              <w:ind w:left="0"/>
              <w:rPr>
                <w:rFonts w:ascii="Times New Roman" w:hAnsi="Times New Roman" w:cs="Times New Roman"/>
                <w:sz w:val="24"/>
                <w:szCs w:val="24"/>
              </w:rPr>
            </w:pPr>
          </w:p>
          <w:p w14:paraId="30AFC8AD" w14:textId="00367FD0" w:rsidR="00B07E60" w:rsidRPr="00264724" w:rsidRDefault="00B07E60" w:rsidP="00A307FD">
            <w:pPr>
              <w:pStyle w:val="a3"/>
              <w:ind w:left="0"/>
              <w:rPr>
                <w:rFonts w:ascii="Times New Roman" w:hAnsi="Times New Roman" w:cs="Times New Roman"/>
                <w:sz w:val="24"/>
                <w:szCs w:val="24"/>
              </w:rPr>
            </w:pPr>
          </w:p>
        </w:tc>
        <w:tc>
          <w:tcPr>
            <w:tcW w:w="1756" w:type="pct"/>
          </w:tcPr>
          <w:p w14:paraId="60715BCF" w14:textId="1353F83F" w:rsidR="00B07E60" w:rsidRPr="00264724" w:rsidRDefault="00B07E60" w:rsidP="00A307F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М</w:t>
            </w:r>
            <w:r w:rsidRPr="00264724">
              <w:rPr>
                <w:rFonts w:ascii="Times New Roman" w:eastAsia="Times New Roman" w:hAnsi="Times New Roman" w:cs="Times New Roman"/>
                <w:color w:val="000000"/>
                <w:sz w:val="24"/>
                <w:szCs w:val="24"/>
                <w:lang w:eastAsia="ru-RU"/>
              </w:rPr>
              <w:t xml:space="preserve">агистральное направление «Воспитание». </w:t>
            </w:r>
          </w:p>
          <w:p w14:paraId="62B25296" w14:textId="4B825C89" w:rsidR="00B07E60" w:rsidRPr="00264724" w:rsidRDefault="00B07E60" w:rsidP="00A307FD">
            <w:pPr>
              <w:rPr>
                <w:rFonts w:ascii="Times New Roman" w:hAnsi="Times New Roman" w:cs="Times New Roman"/>
                <w:sz w:val="24"/>
                <w:szCs w:val="24"/>
              </w:rPr>
            </w:pPr>
          </w:p>
        </w:tc>
        <w:tc>
          <w:tcPr>
            <w:tcW w:w="931" w:type="pct"/>
          </w:tcPr>
          <w:p w14:paraId="6E17381B" w14:textId="1ED0CB1D" w:rsidR="00B07E60" w:rsidRPr="00264724" w:rsidRDefault="00B07E60" w:rsidP="009E1171">
            <w:pPr>
              <w:rPr>
                <w:rFonts w:ascii="Times New Roman" w:hAnsi="Times New Roman" w:cs="Times New Roman"/>
                <w:sz w:val="24"/>
                <w:szCs w:val="24"/>
              </w:rPr>
            </w:pPr>
            <w:r w:rsidRPr="00264724">
              <w:rPr>
                <w:rFonts w:ascii="Times New Roman" w:eastAsia="Times New Roman" w:hAnsi="Times New Roman" w:cs="Times New Roman"/>
                <w:color w:val="000000"/>
                <w:sz w:val="24"/>
                <w:szCs w:val="24"/>
                <w:lang w:eastAsia="ru-RU"/>
              </w:rPr>
              <w:t xml:space="preserve">октябрь </w:t>
            </w:r>
          </w:p>
        </w:tc>
        <w:tc>
          <w:tcPr>
            <w:tcW w:w="1905" w:type="pct"/>
          </w:tcPr>
          <w:p w14:paraId="60D14CA4" w14:textId="77777777" w:rsidR="00B07E60" w:rsidRPr="00106E06" w:rsidRDefault="00B07E60" w:rsidP="00A307FD">
            <w:pPr>
              <w:rPr>
                <w:rFonts w:ascii="Times New Roman" w:hAnsi="Times New Roman" w:cs="Times New Roman"/>
                <w:sz w:val="24"/>
                <w:szCs w:val="24"/>
              </w:rPr>
            </w:pPr>
            <w:r w:rsidRPr="00106E06">
              <w:rPr>
                <w:rFonts w:ascii="Times New Roman" w:hAnsi="Times New Roman" w:cs="Times New Roman"/>
                <w:sz w:val="24"/>
                <w:szCs w:val="24"/>
              </w:rPr>
              <w:t>Разработаны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50696926" w14:textId="59AB166B" w:rsidR="00B07E60" w:rsidRPr="00106E06" w:rsidRDefault="00B07E60" w:rsidP="00A307FD">
            <w:pPr>
              <w:rPr>
                <w:rFonts w:ascii="Times New Roman" w:hAnsi="Times New Roman" w:cs="Times New Roman"/>
                <w:sz w:val="24"/>
                <w:szCs w:val="24"/>
              </w:rPr>
            </w:pPr>
            <w:r w:rsidRPr="00106E06">
              <w:rPr>
                <w:rFonts w:ascii="Times New Roman" w:hAnsi="Times New Roman" w:cs="Times New Roman"/>
                <w:sz w:val="24"/>
                <w:szCs w:val="24"/>
              </w:rPr>
              <w:t xml:space="preserve">Организованы родительские форумы на интернет-сайте общеобразовательной организации, интернет-сообщества, группы с </w:t>
            </w:r>
            <w:r w:rsidRPr="00106E06">
              <w:rPr>
                <w:rFonts w:ascii="Times New Roman" w:hAnsi="Times New Roman" w:cs="Times New Roman"/>
                <w:sz w:val="24"/>
                <w:szCs w:val="24"/>
              </w:rPr>
              <w:lastRenderedPageBreak/>
              <w:t>участием педагогов, для обсуждения интересующих родителей вопросов.</w:t>
            </w:r>
          </w:p>
        </w:tc>
      </w:tr>
      <w:tr w:rsidR="00B07E60" w:rsidRPr="00060779" w14:paraId="77AFCDF2" w14:textId="77777777" w:rsidTr="00C05984">
        <w:trPr>
          <w:trHeight w:val="577"/>
        </w:trPr>
        <w:tc>
          <w:tcPr>
            <w:tcW w:w="409" w:type="pct"/>
          </w:tcPr>
          <w:p w14:paraId="3C698E7C" w14:textId="77777777" w:rsidR="00B07E60" w:rsidRPr="00264724" w:rsidRDefault="00B07E60" w:rsidP="00A307FD">
            <w:pPr>
              <w:pStyle w:val="a3"/>
              <w:ind w:left="0"/>
              <w:rPr>
                <w:rFonts w:ascii="Times New Roman" w:hAnsi="Times New Roman" w:cs="Times New Roman"/>
                <w:sz w:val="24"/>
                <w:szCs w:val="24"/>
              </w:rPr>
            </w:pPr>
          </w:p>
        </w:tc>
        <w:tc>
          <w:tcPr>
            <w:tcW w:w="1756" w:type="pct"/>
          </w:tcPr>
          <w:p w14:paraId="2EBD3CC7" w14:textId="37C5AEA3" w:rsidR="00B07E60" w:rsidRPr="00264724" w:rsidRDefault="00B07E60" w:rsidP="00A307F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Pr="00264724">
              <w:rPr>
                <w:rFonts w:ascii="Times New Roman" w:eastAsia="Times New Roman" w:hAnsi="Times New Roman" w:cs="Times New Roman"/>
                <w:color w:val="000000"/>
                <w:sz w:val="24"/>
                <w:szCs w:val="24"/>
                <w:lang w:eastAsia="ru-RU"/>
              </w:rPr>
              <w:t xml:space="preserve">агистральное направление «Здоровье». </w:t>
            </w:r>
          </w:p>
          <w:p w14:paraId="388BFAC5" w14:textId="6324C571" w:rsidR="00B07E60" w:rsidRPr="00264724" w:rsidRDefault="00B07E60" w:rsidP="00A307FD">
            <w:pPr>
              <w:rPr>
                <w:rFonts w:ascii="Times New Roman" w:hAnsi="Times New Roman" w:cs="Times New Roman"/>
                <w:sz w:val="24"/>
                <w:szCs w:val="24"/>
              </w:rPr>
            </w:pPr>
          </w:p>
        </w:tc>
        <w:tc>
          <w:tcPr>
            <w:tcW w:w="931" w:type="pct"/>
          </w:tcPr>
          <w:p w14:paraId="6D203B98" w14:textId="4A043778" w:rsidR="00B07E60" w:rsidRPr="00264724" w:rsidRDefault="00B07E60" w:rsidP="009E1171">
            <w:pPr>
              <w:rPr>
                <w:rFonts w:ascii="Times New Roman" w:hAnsi="Times New Roman" w:cs="Times New Roman"/>
                <w:sz w:val="24"/>
                <w:szCs w:val="24"/>
              </w:rPr>
            </w:pPr>
            <w:r w:rsidRPr="00264724">
              <w:rPr>
                <w:rFonts w:ascii="Times New Roman" w:eastAsia="Times New Roman" w:hAnsi="Times New Roman" w:cs="Times New Roman"/>
                <w:color w:val="000000"/>
                <w:sz w:val="24"/>
                <w:szCs w:val="24"/>
                <w:lang w:eastAsia="ru-RU"/>
              </w:rPr>
              <w:t xml:space="preserve">ноябрь </w:t>
            </w:r>
          </w:p>
        </w:tc>
        <w:tc>
          <w:tcPr>
            <w:tcW w:w="1905" w:type="pct"/>
          </w:tcPr>
          <w:p w14:paraId="429560CF" w14:textId="77777777" w:rsidR="00B07E60" w:rsidRPr="00106E06" w:rsidRDefault="00B07E60" w:rsidP="00A307FD">
            <w:pPr>
              <w:rPr>
                <w:rFonts w:ascii="Times New Roman" w:hAnsi="Times New Roman" w:cs="Times New Roman"/>
                <w:sz w:val="24"/>
                <w:szCs w:val="24"/>
              </w:rPr>
            </w:pPr>
          </w:p>
        </w:tc>
      </w:tr>
      <w:tr w:rsidR="00B07E60" w:rsidRPr="00060779" w14:paraId="106C4A40" w14:textId="77777777" w:rsidTr="00C05984">
        <w:tc>
          <w:tcPr>
            <w:tcW w:w="409" w:type="pct"/>
          </w:tcPr>
          <w:p w14:paraId="4F6CED63" w14:textId="77777777" w:rsidR="00B07E60" w:rsidRPr="00264724" w:rsidRDefault="00B07E60" w:rsidP="00A307FD">
            <w:pPr>
              <w:pStyle w:val="a3"/>
              <w:ind w:left="0"/>
              <w:rPr>
                <w:rFonts w:ascii="Times New Roman" w:hAnsi="Times New Roman" w:cs="Times New Roman"/>
                <w:sz w:val="24"/>
                <w:szCs w:val="24"/>
              </w:rPr>
            </w:pPr>
          </w:p>
        </w:tc>
        <w:tc>
          <w:tcPr>
            <w:tcW w:w="1756" w:type="pct"/>
          </w:tcPr>
          <w:p w14:paraId="20DBD6E5" w14:textId="2BC2A232" w:rsidR="00B07E60" w:rsidRPr="00264724" w:rsidRDefault="00B07E60" w:rsidP="00A307FD">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М</w:t>
            </w:r>
            <w:r w:rsidRPr="00264724">
              <w:rPr>
                <w:rFonts w:ascii="Times New Roman" w:eastAsia="Times New Roman" w:hAnsi="Times New Roman" w:cs="Times New Roman"/>
                <w:color w:val="000000"/>
                <w:sz w:val="24"/>
                <w:szCs w:val="24"/>
                <w:lang w:eastAsia="ru-RU"/>
              </w:rPr>
              <w:t>агистральное направление «Профориентация».</w:t>
            </w:r>
          </w:p>
        </w:tc>
        <w:tc>
          <w:tcPr>
            <w:tcW w:w="931" w:type="pct"/>
          </w:tcPr>
          <w:p w14:paraId="2CCFC032" w14:textId="344B5B8E" w:rsidR="00B07E60" w:rsidRPr="00264724" w:rsidRDefault="00B07E60" w:rsidP="009E1171">
            <w:pPr>
              <w:rPr>
                <w:rFonts w:ascii="Times New Roman" w:hAnsi="Times New Roman" w:cs="Times New Roman"/>
                <w:sz w:val="24"/>
                <w:szCs w:val="24"/>
              </w:rPr>
            </w:pPr>
            <w:r w:rsidRPr="00264724">
              <w:rPr>
                <w:rFonts w:ascii="Times New Roman" w:eastAsia="Times New Roman" w:hAnsi="Times New Roman" w:cs="Times New Roman"/>
                <w:color w:val="000000"/>
                <w:sz w:val="24"/>
                <w:szCs w:val="24"/>
                <w:lang w:eastAsia="ru-RU"/>
              </w:rPr>
              <w:t xml:space="preserve">декабрь </w:t>
            </w:r>
          </w:p>
        </w:tc>
        <w:tc>
          <w:tcPr>
            <w:tcW w:w="1905" w:type="pct"/>
          </w:tcPr>
          <w:p w14:paraId="452DFDBE" w14:textId="7298C917" w:rsidR="00B07E60" w:rsidRPr="00106E06" w:rsidRDefault="00B07E60" w:rsidP="00A307FD">
            <w:pPr>
              <w:rPr>
                <w:rFonts w:ascii="Times New Roman" w:hAnsi="Times New Roman" w:cs="Times New Roman"/>
                <w:sz w:val="24"/>
                <w:szCs w:val="24"/>
              </w:rPr>
            </w:pPr>
            <w:r w:rsidRPr="00106E06">
              <w:rPr>
                <w:rFonts w:ascii="Times New Roman" w:hAnsi="Times New Roman" w:cs="Times New Roman"/>
                <w:sz w:val="24"/>
                <w:szCs w:val="24"/>
              </w:rPr>
              <w:t>обеспечить сетевое сотрудничество с предприятиями находящимися на территории МО – расширять внеклассную проектно-исследовательскую деятельность, связанную с реальными жизненными и производственными задачами, способствующими социализации и выбору дальнейшего пути</w:t>
            </w:r>
            <w:r>
              <w:rPr>
                <w:rFonts w:ascii="Times New Roman" w:hAnsi="Times New Roman" w:cs="Times New Roman"/>
                <w:sz w:val="24"/>
                <w:szCs w:val="24"/>
              </w:rPr>
              <w:t>.</w:t>
            </w:r>
          </w:p>
        </w:tc>
      </w:tr>
      <w:tr w:rsidR="00B07E60" w:rsidRPr="00060779" w14:paraId="5E13F5A0" w14:textId="77777777" w:rsidTr="00C05984">
        <w:tc>
          <w:tcPr>
            <w:tcW w:w="409" w:type="pct"/>
          </w:tcPr>
          <w:p w14:paraId="23090EC2" w14:textId="77777777" w:rsidR="00B07E60" w:rsidRPr="00264724" w:rsidRDefault="00B07E60" w:rsidP="00A307FD">
            <w:pPr>
              <w:pStyle w:val="a3"/>
              <w:ind w:left="0"/>
              <w:rPr>
                <w:rFonts w:ascii="Times New Roman" w:hAnsi="Times New Roman" w:cs="Times New Roman"/>
                <w:sz w:val="24"/>
                <w:szCs w:val="24"/>
              </w:rPr>
            </w:pPr>
          </w:p>
        </w:tc>
        <w:tc>
          <w:tcPr>
            <w:tcW w:w="1756" w:type="pct"/>
          </w:tcPr>
          <w:p w14:paraId="35C04D2D" w14:textId="58FE6401" w:rsidR="00B07E60" w:rsidRPr="00264724" w:rsidRDefault="00B07E60" w:rsidP="00A307F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Pr="00264724">
              <w:rPr>
                <w:rFonts w:ascii="Times New Roman" w:eastAsia="Times New Roman" w:hAnsi="Times New Roman" w:cs="Times New Roman"/>
                <w:color w:val="000000"/>
                <w:sz w:val="24"/>
                <w:szCs w:val="24"/>
                <w:lang w:eastAsia="ru-RU"/>
              </w:rPr>
              <w:t>агистральное направление «Творчество».</w:t>
            </w:r>
          </w:p>
          <w:p w14:paraId="2D87EA9A" w14:textId="77777777" w:rsidR="00B07E60" w:rsidRPr="00264724" w:rsidRDefault="00B07E60" w:rsidP="00A307FD">
            <w:pPr>
              <w:rPr>
                <w:rFonts w:ascii="Times New Roman" w:hAnsi="Times New Roman" w:cs="Times New Roman"/>
                <w:sz w:val="24"/>
                <w:szCs w:val="24"/>
              </w:rPr>
            </w:pPr>
          </w:p>
        </w:tc>
        <w:tc>
          <w:tcPr>
            <w:tcW w:w="931" w:type="pct"/>
          </w:tcPr>
          <w:p w14:paraId="523FE807" w14:textId="57E62CA3" w:rsidR="00B07E60" w:rsidRPr="00264724" w:rsidRDefault="00B07E60" w:rsidP="009E1171">
            <w:pPr>
              <w:rPr>
                <w:rFonts w:ascii="Times New Roman" w:hAnsi="Times New Roman" w:cs="Times New Roman"/>
                <w:sz w:val="24"/>
                <w:szCs w:val="24"/>
              </w:rPr>
            </w:pPr>
            <w:r w:rsidRPr="00264724">
              <w:rPr>
                <w:rFonts w:ascii="Times New Roman" w:eastAsia="Times New Roman" w:hAnsi="Times New Roman" w:cs="Times New Roman"/>
                <w:color w:val="000000"/>
                <w:sz w:val="24"/>
                <w:szCs w:val="24"/>
                <w:lang w:eastAsia="ru-RU"/>
              </w:rPr>
              <w:t xml:space="preserve">январь </w:t>
            </w:r>
          </w:p>
        </w:tc>
        <w:tc>
          <w:tcPr>
            <w:tcW w:w="1905" w:type="pct"/>
          </w:tcPr>
          <w:p w14:paraId="61CC94DF" w14:textId="6A676426" w:rsidR="00B07E60" w:rsidRPr="00106E06" w:rsidRDefault="00B07E60" w:rsidP="00A307FD">
            <w:pPr>
              <w:rPr>
                <w:rFonts w:ascii="Times New Roman" w:hAnsi="Times New Roman" w:cs="Times New Roman"/>
                <w:sz w:val="24"/>
                <w:szCs w:val="24"/>
              </w:rPr>
            </w:pPr>
            <w:r w:rsidRPr="00106E06">
              <w:rPr>
                <w:rFonts w:ascii="Times New Roman" w:hAnsi="Times New Roman" w:cs="Times New Roman"/>
                <w:sz w:val="24"/>
                <w:szCs w:val="24"/>
              </w:rPr>
              <w:t xml:space="preserve">обеспечить увеличение доли обучающихся, охваченных дополнительным образованием в общей численности </w:t>
            </w:r>
            <w:r w:rsidRPr="00106E06">
              <w:rPr>
                <w:rFonts w:ascii="Times New Roman" w:hAnsi="Times New Roman" w:cs="Times New Roman"/>
                <w:sz w:val="24"/>
                <w:szCs w:val="24"/>
              </w:rPr>
              <w:lastRenderedPageBreak/>
              <w:t>обучающихся (не менее 10 %)</w:t>
            </w:r>
            <w:r>
              <w:rPr>
                <w:rFonts w:ascii="Times New Roman" w:hAnsi="Times New Roman" w:cs="Times New Roman"/>
                <w:sz w:val="24"/>
                <w:szCs w:val="24"/>
              </w:rPr>
              <w:t>.</w:t>
            </w:r>
          </w:p>
          <w:p w14:paraId="5C8E670B" w14:textId="1387F4F2" w:rsidR="00B07E60" w:rsidRPr="00106E06" w:rsidRDefault="00B07E60" w:rsidP="00A307FD">
            <w:pPr>
              <w:rPr>
                <w:rFonts w:ascii="Times New Roman" w:hAnsi="Times New Roman" w:cs="Times New Roman"/>
                <w:sz w:val="24"/>
                <w:szCs w:val="24"/>
              </w:rPr>
            </w:pPr>
          </w:p>
        </w:tc>
      </w:tr>
      <w:tr w:rsidR="00B07E60" w:rsidRPr="00060779" w14:paraId="612CBCC1" w14:textId="77777777" w:rsidTr="00C05984">
        <w:trPr>
          <w:trHeight w:val="751"/>
        </w:trPr>
        <w:tc>
          <w:tcPr>
            <w:tcW w:w="409" w:type="pct"/>
          </w:tcPr>
          <w:p w14:paraId="4E47C3D3" w14:textId="77777777" w:rsidR="00B07E60" w:rsidRPr="00264724" w:rsidRDefault="00B07E60" w:rsidP="00A307FD">
            <w:pPr>
              <w:pStyle w:val="a3"/>
              <w:ind w:left="0"/>
              <w:rPr>
                <w:rFonts w:ascii="Times New Roman" w:hAnsi="Times New Roman" w:cs="Times New Roman"/>
                <w:sz w:val="24"/>
                <w:szCs w:val="24"/>
              </w:rPr>
            </w:pPr>
          </w:p>
        </w:tc>
        <w:tc>
          <w:tcPr>
            <w:tcW w:w="1756" w:type="pct"/>
          </w:tcPr>
          <w:p w14:paraId="32305364" w14:textId="434C4577" w:rsidR="00B07E60" w:rsidRPr="00A307FD" w:rsidRDefault="00B07E60" w:rsidP="00A307F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264724">
              <w:rPr>
                <w:rFonts w:ascii="Times New Roman" w:eastAsia="Times New Roman" w:hAnsi="Times New Roman" w:cs="Times New Roman"/>
                <w:color w:val="000000"/>
                <w:sz w:val="24"/>
                <w:szCs w:val="24"/>
                <w:lang w:eastAsia="ru-RU"/>
              </w:rPr>
              <w:t>лючевое условие «Учитель. Школьная команда».</w:t>
            </w:r>
          </w:p>
        </w:tc>
        <w:tc>
          <w:tcPr>
            <w:tcW w:w="931" w:type="pct"/>
          </w:tcPr>
          <w:p w14:paraId="7F9CE31A" w14:textId="2530B03F" w:rsidR="00B07E60" w:rsidRPr="00264724" w:rsidRDefault="00B07E60" w:rsidP="00A307FD">
            <w:pPr>
              <w:rPr>
                <w:rFonts w:ascii="Times New Roman" w:eastAsia="Times New Roman" w:hAnsi="Times New Roman" w:cs="Times New Roman"/>
                <w:color w:val="000000"/>
                <w:sz w:val="24"/>
                <w:szCs w:val="24"/>
                <w:lang w:eastAsia="ru-RU"/>
              </w:rPr>
            </w:pPr>
            <w:r w:rsidRPr="00264724">
              <w:rPr>
                <w:rFonts w:ascii="Times New Roman" w:eastAsia="Times New Roman" w:hAnsi="Times New Roman" w:cs="Times New Roman"/>
                <w:color w:val="000000"/>
                <w:sz w:val="24"/>
                <w:szCs w:val="24"/>
                <w:lang w:eastAsia="ru-RU"/>
              </w:rPr>
              <w:t xml:space="preserve">февраль– </w:t>
            </w:r>
          </w:p>
          <w:p w14:paraId="40C1481E" w14:textId="77777777" w:rsidR="00B07E60" w:rsidRPr="00264724" w:rsidRDefault="00B07E60" w:rsidP="00A307FD">
            <w:pPr>
              <w:rPr>
                <w:rFonts w:ascii="Times New Roman" w:eastAsia="Times New Roman" w:hAnsi="Times New Roman" w:cs="Times New Roman"/>
                <w:color w:val="000000"/>
                <w:sz w:val="24"/>
                <w:szCs w:val="24"/>
                <w:lang w:eastAsia="ru-RU"/>
              </w:rPr>
            </w:pPr>
            <w:r w:rsidRPr="00264724">
              <w:rPr>
                <w:rFonts w:ascii="Times New Roman" w:eastAsia="Times New Roman" w:hAnsi="Times New Roman" w:cs="Times New Roman"/>
                <w:color w:val="000000"/>
                <w:sz w:val="24"/>
                <w:szCs w:val="24"/>
                <w:lang w:eastAsia="ru-RU"/>
              </w:rPr>
              <w:t xml:space="preserve"> </w:t>
            </w:r>
          </w:p>
          <w:p w14:paraId="02FBDFB9" w14:textId="77777777" w:rsidR="00B07E60" w:rsidRPr="00264724" w:rsidRDefault="00B07E60" w:rsidP="00A307FD">
            <w:pPr>
              <w:rPr>
                <w:rFonts w:ascii="Times New Roman" w:hAnsi="Times New Roman" w:cs="Times New Roman"/>
                <w:sz w:val="24"/>
                <w:szCs w:val="24"/>
              </w:rPr>
            </w:pPr>
          </w:p>
        </w:tc>
        <w:tc>
          <w:tcPr>
            <w:tcW w:w="1905" w:type="pct"/>
          </w:tcPr>
          <w:p w14:paraId="2793839C" w14:textId="1B79FC1E" w:rsidR="00B07E60" w:rsidRPr="00106E06" w:rsidRDefault="00B07E60" w:rsidP="00060622">
            <w:pPr>
              <w:rPr>
                <w:rFonts w:ascii="Times New Roman" w:hAnsi="Times New Roman" w:cs="Times New Roman"/>
                <w:sz w:val="24"/>
                <w:szCs w:val="24"/>
              </w:rPr>
            </w:pPr>
            <w:r w:rsidRPr="00106E06">
              <w:rPr>
                <w:rFonts w:ascii="Times New Roman" w:hAnsi="Times New Roman" w:cs="Times New Roman"/>
                <w:sz w:val="24"/>
                <w:szCs w:val="24"/>
              </w:rPr>
              <w:t>обеспечить условия для повышения квалификации управленческой команды и педагогических работников по магистральным направлениям</w:t>
            </w:r>
            <w:r>
              <w:rPr>
                <w:rFonts w:ascii="Times New Roman" w:hAnsi="Times New Roman" w:cs="Times New Roman"/>
                <w:sz w:val="24"/>
                <w:szCs w:val="24"/>
              </w:rPr>
              <w:t>.</w:t>
            </w:r>
          </w:p>
        </w:tc>
      </w:tr>
      <w:tr w:rsidR="00B07E60" w:rsidRPr="00060779" w14:paraId="2B41A260" w14:textId="77777777" w:rsidTr="00C05984">
        <w:tc>
          <w:tcPr>
            <w:tcW w:w="409" w:type="pct"/>
          </w:tcPr>
          <w:p w14:paraId="53E0997D" w14:textId="77777777" w:rsidR="00B07E60" w:rsidRPr="00264724" w:rsidRDefault="00B07E60" w:rsidP="00A307FD">
            <w:pPr>
              <w:pStyle w:val="a3"/>
              <w:ind w:left="0"/>
              <w:rPr>
                <w:rFonts w:ascii="Times New Roman" w:hAnsi="Times New Roman" w:cs="Times New Roman"/>
                <w:sz w:val="24"/>
                <w:szCs w:val="24"/>
              </w:rPr>
            </w:pPr>
          </w:p>
        </w:tc>
        <w:tc>
          <w:tcPr>
            <w:tcW w:w="1756" w:type="pct"/>
          </w:tcPr>
          <w:p w14:paraId="1B783979" w14:textId="34FB46B7" w:rsidR="00B07E60" w:rsidRPr="00264724" w:rsidRDefault="00B07E60" w:rsidP="00A307F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264724">
              <w:rPr>
                <w:rFonts w:ascii="Times New Roman" w:eastAsia="Times New Roman" w:hAnsi="Times New Roman" w:cs="Times New Roman"/>
                <w:color w:val="000000"/>
                <w:sz w:val="24"/>
                <w:szCs w:val="24"/>
                <w:lang w:eastAsia="ru-RU"/>
              </w:rPr>
              <w:t>лючевое условие «Школьный климат».</w:t>
            </w:r>
          </w:p>
          <w:p w14:paraId="6E41924C" w14:textId="77777777" w:rsidR="00B07E60" w:rsidRPr="00264724" w:rsidRDefault="00B07E60" w:rsidP="00A307FD">
            <w:pPr>
              <w:rPr>
                <w:rFonts w:ascii="Times New Roman" w:eastAsia="Times New Roman" w:hAnsi="Times New Roman" w:cs="Times New Roman"/>
                <w:color w:val="000000"/>
                <w:sz w:val="24"/>
                <w:szCs w:val="24"/>
                <w:lang w:eastAsia="ru-RU"/>
              </w:rPr>
            </w:pPr>
            <w:r w:rsidRPr="00264724">
              <w:rPr>
                <w:rFonts w:ascii="Times New Roman" w:eastAsia="Times New Roman" w:hAnsi="Times New Roman" w:cs="Times New Roman"/>
                <w:color w:val="000000"/>
                <w:sz w:val="24"/>
                <w:szCs w:val="24"/>
                <w:lang w:eastAsia="ru-RU"/>
              </w:rPr>
              <w:t xml:space="preserve"> </w:t>
            </w:r>
          </w:p>
          <w:p w14:paraId="6A6D3F74" w14:textId="77777777" w:rsidR="00B07E60" w:rsidRPr="00264724" w:rsidRDefault="00B07E60" w:rsidP="00A307FD">
            <w:pPr>
              <w:rPr>
                <w:rFonts w:ascii="Times New Roman" w:hAnsi="Times New Roman" w:cs="Times New Roman"/>
                <w:sz w:val="24"/>
                <w:szCs w:val="24"/>
              </w:rPr>
            </w:pPr>
          </w:p>
        </w:tc>
        <w:tc>
          <w:tcPr>
            <w:tcW w:w="931" w:type="pct"/>
          </w:tcPr>
          <w:p w14:paraId="7C282652" w14:textId="73DA9FC8" w:rsidR="00B07E60" w:rsidRPr="00264724" w:rsidRDefault="00B07E60" w:rsidP="009E1171">
            <w:pPr>
              <w:rPr>
                <w:rFonts w:ascii="Times New Roman" w:hAnsi="Times New Roman" w:cs="Times New Roman"/>
                <w:sz w:val="24"/>
                <w:szCs w:val="24"/>
              </w:rPr>
            </w:pPr>
            <w:r w:rsidRPr="00264724">
              <w:rPr>
                <w:rFonts w:ascii="Times New Roman" w:eastAsia="Times New Roman" w:hAnsi="Times New Roman" w:cs="Times New Roman"/>
                <w:color w:val="000000"/>
                <w:sz w:val="24"/>
                <w:szCs w:val="24"/>
                <w:lang w:eastAsia="ru-RU"/>
              </w:rPr>
              <w:t xml:space="preserve">март </w:t>
            </w:r>
          </w:p>
        </w:tc>
        <w:tc>
          <w:tcPr>
            <w:tcW w:w="1905" w:type="pct"/>
          </w:tcPr>
          <w:p w14:paraId="2B6DB83C" w14:textId="31C9DD78" w:rsidR="00B07E60" w:rsidRPr="00106E06" w:rsidRDefault="00B07E60" w:rsidP="00A307FD">
            <w:pPr>
              <w:rPr>
                <w:rFonts w:ascii="Times New Roman" w:hAnsi="Times New Roman" w:cs="Times New Roman"/>
                <w:sz w:val="24"/>
                <w:szCs w:val="24"/>
              </w:rPr>
            </w:pPr>
            <w:r w:rsidRPr="00106E06">
              <w:rPr>
                <w:rFonts w:ascii="Times New Roman" w:hAnsi="Times New Roman" w:cs="Times New Roman"/>
                <w:sz w:val="24"/>
                <w:szCs w:val="24"/>
              </w:rPr>
              <w:t>Создание  для участников образовательных отношений комфортного и безопасного школьный климата за счет обеспечения психолого-педагогического сопровождения</w:t>
            </w:r>
            <w:r>
              <w:rPr>
                <w:rFonts w:ascii="Times New Roman" w:hAnsi="Times New Roman" w:cs="Times New Roman"/>
                <w:sz w:val="24"/>
                <w:szCs w:val="24"/>
              </w:rPr>
              <w:t>.</w:t>
            </w:r>
          </w:p>
        </w:tc>
      </w:tr>
      <w:tr w:rsidR="00B07E60" w:rsidRPr="00060779" w14:paraId="30325AD6" w14:textId="77777777" w:rsidTr="00C05984">
        <w:tc>
          <w:tcPr>
            <w:tcW w:w="409" w:type="pct"/>
          </w:tcPr>
          <w:p w14:paraId="287059BB" w14:textId="77777777" w:rsidR="00B07E60" w:rsidRPr="00264724" w:rsidRDefault="00B07E60" w:rsidP="00A307FD">
            <w:pPr>
              <w:pStyle w:val="a3"/>
              <w:ind w:left="0"/>
              <w:rPr>
                <w:rFonts w:ascii="Times New Roman" w:hAnsi="Times New Roman" w:cs="Times New Roman"/>
                <w:sz w:val="24"/>
                <w:szCs w:val="24"/>
              </w:rPr>
            </w:pPr>
          </w:p>
        </w:tc>
        <w:tc>
          <w:tcPr>
            <w:tcW w:w="1756" w:type="pct"/>
          </w:tcPr>
          <w:p w14:paraId="460C2E82" w14:textId="1898EEBB" w:rsidR="00B07E60" w:rsidRPr="00264724" w:rsidRDefault="00B07E60" w:rsidP="00A307F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w:t>
            </w:r>
            <w:r w:rsidRPr="00264724">
              <w:rPr>
                <w:rFonts w:ascii="Times New Roman" w:eastAsia="Times New Roman" w:hAnsi="Times New Roman" w:cs="Times New Roman"/>
                <w:color w:val="000000"/>
                <w:sz w:val="24"/>
                <w:szCs w:val="24"/>
                <w:lang w:eastAsia="ru-RU"/>
              </w:rPr>
              <w:t>лючевое условие «Образовательная среда».</w:t>
            </w:r>
          </w:p>
          <w:p w14:paraId="792F2269" w14:textId="77777777" w:rsidR="00B07E60" w:rsidRPr="00264724" w:rsidRDefault="00B07E60" w:rsidP="00A307FD">
            <w:pPr>
              <w:rPr>
                <w:rFonts w:ascii="Times New Roman" w:hAnsi="Times New Roman" w:cs="Times New Roman"/>
                <w:sz w:val="24"/>
                <w:szCs w:val="24"/>
              </w:rPr>
            </w:pPr>
          </w:p>
        </w:tc>
        <w:tc>
          <w:tcPr>
            <w:tcW w:w="931" w:type="pct"/>
          </w:tcPr>
          <w:p w14:paraId="2048214A" w14:textId="3EF90FA9" w:rsidR="00B07E60" w:rsidRPr="00264724" w:rsidRDefault="00B07E60" w:rsidP="009E1171">
            <w:pPr>
              <w:rPr>
                <w:rFonts w:ascii="Times New Roman" w:hAnsi="Times New Roman" w:cs="Times New Roman"/>
                <w:sz w:val="24"/>
                <w:szCs w:val="24"/>
              </w:rPr>
            </w:pPr>
            <w:r w:rsidRPr="00264724">
              <w:rPr>
                <w:rFonts w:ascii="Times New Roman" w:eastAsia="Times New Roman" w:hAnsi="Times New Roman" w:cs="Times New Roman"/>
                <w:color w:val="000000"/>
                <w:sz w:val="24"/>
                <w:szCs w:val="24"/>
                <w:lang w:eastAsia="ru-RU"/>
              </w:rPr>
              <w:t>апреля.</w:t>
            </w:r>
          </w:p>
        </w:tc>
        <w:tc>
          <w:tcPr>
            <w:tcW w:w="1905" w:type="pct"/>
          </w:tcPr>
          <w:p w14:paraId="348011A9" w14:textId="04780385" w:rsidR="00B07E60" w:rsidRPr="00106E06" w:rsidRDefault="00B07E60" w:rsidP="00106E06">
            <w:pPr>
              <w:rPr>
                <w:rFonts w:ascii="Times New Roman" w:hAnsi="Times New Roman" w:cs="Times New Roman"/>
                <w:sz w:val="24"/>
                <w:szCs w:val="24"/>
              </w:rPr>
            </w:pPr>
            <w:r w:rsidRPr="00106E06">
              <w:rPr>
                <w:rFonts w:ascii="Times New Roman" w:hAnsi="Times New Roman" w:cs="Times New Roman"/>
                <w:sz w:val="24"/>
                <w:szCs w:val="24"/>
              </w:rPr>
              <w:t xml:space="preserve">Осуществлен мониторинг цифровых компетенций педагогов и обучающихся, позволяющих использовать оборудование и программные средства, технологии дистанционного </w:t>
            </w:r>
            <w:r w:rsidRPr="00106E06">
              <w:rPr>
                <w:rFonts w:ascii="Times New Roman" w:hAnsi="Times New Roman" w:cs="Times New Roman"/>
                <w:sz w:val="24"/>
                <w:szCs w:val="24"/>
              </w:rPr>
              <w:lastRenderedPageBreak/>
              <w:t>образовательного взаимодействия, пользоваться доступом к информационным каналам сети Интернет, ресурсам медиатек.</w:t>
            </w:r>
          </w:p>
        </w:tc>
      </w:tr>
      <w:tr w:rsidR="00B07E60" w:rsidRPr="00060779" w14:paraId="62C5C79E" w14:textId="77777777" w:rsidTr="00C05984">
        <w:tc>
          <w:tcPr>
            <w:tcW w:w="409" w:type="pct"/>
          </w:tcPr>
          <w:p w14:paraId="7E68D6E1" w14:textId="3DACD74B" w:rsidR="00B07E60" w:rsidRPr="00060779" w:rsidRDefault="00B07E60" w:rsidP="004456D4">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1756" w:type="pct"/>
          </w:tcPr>
          <w:p w14:paraId="5248B7A6" w14:textId="77777777" w:rsidR="00B07E60" w:rsidRPr="00C163F2" w:rsidRDefault="00B07E60" w:rsidP="004456D4">
            <w:pPr>
              <w:jc w:val="both"/>
              <w:rPr>
                <w:rFonts w:ascii="Times New Roman" w:hAnsi="Times New Roman" w:cs="Times New Roman"/>
                <w:sz w:val="24"/>
                <w:szCs w:val="24"/>
              </w:rPr>
            </w:pPr>
            <w:r w:rsidRPr="00C163F2">
              <w:rPr>
                <w:rFonts w:ascii="Times New Roman" w:hAnsi="Times New Roman" w:cs="Times New Roman"/>
                <w:sz w:val="24"/>
                <w:szCs w:val="24"/>
              </w:rPr>
              <w:t xml:space="preserve">Проведение проектировочных семинаров по ключевым моделям эталонной школы проекта «Школа Минпросвещения России»: </w:t>
            </w:r>
          </w:p>
          <w:p w14:paraId="4ABA2B67" w14:textId="77777777" w:rsidR="00B07E60" w:rsidRPr="00C163F2" w:rsidRDefault="00B07E60" w:rsidP="004456D4">
            <w:pPr>
              <w:jc w:val="both"/>
              <w:rPr>
                <w:rFonts w:ascii="Times New Roman" w:hAnsi="Times New Roman" w:cs="Times New Roman"/>
                <w:sz w:val="24"/>
                <w:szCs w:val="24"/>
              </w:rPr>
            </w:pPr>
            <w:r w:rsidRPr="00C163F2">
              <w:rPr>
                <w:rFonts w:ascii="Times New Roman" w:hAnsi="Times New Roman" w:cs="Times New Roman"/>
                <w:sz w:val="24"/>
                <w:szCs w:val="24"/>
              </w:rPr>
              <w:t>единая образовательная среда; методическая система;</w:t>
            </w:r>
          </w:p>
          <w:p w14:paraId="631FEEEC" w14:textId="77777777" w:rsidR="00B07E60" w:rsidRPr="00C163F2" w:rsidRDefault="00B07E60" w:rsidP="004456D4">
            <w:pPr>
              <w:jc w:val="both"/>
              <w:rPr>
                <w:rFonts w:ascii="Times New Roman" w:hAnsi="Times New Roman" w:cs="Times New Roman"/>
                <w:sz w:val="24"/>
                <w:szCs w:val="24"/>
              </w:rPr>
            </w:pPr>
            <w:r w:rsidRPr="00C163F2">
              <w:rPr>
                <w:rFonts w:ascii="Times New Roman" w:hAnsi="Times New Roman" w:cs="Times New Roman"/>
                <w:sz w:val="24"/>
                <w:szCs w:val="24"/>
              </w:rPr>
              <w:t xml:space="preserve"> система управления качеством образования; </w:t>
            </w:r>
          </w:p>
          <w:p w14:paraId="5B1DD223" w14:textId="77777777" w:rsidR="00B07E60" w:rsidRPr="00C163F2" w:rsidRDefault="00B07E60" w:rsidP="004456D4">
            <w:pPr>
              <w:jc w:val="both"/>
              <w:rPr>
                <w:rFonts w:ascii="Times New Roman" w:hAnsi="Times New Roman" w:cs="Times New Roman"/>
                <w:sz w:val="24"/>
                <w:szCs w:val="24"/>
              </w:rPr>
            </w:pPr>
            <w:r w:rsidRPr="00C163F2">
              <w:rPr>
                <w:rFonts w:ascii="Times New Roman" w:hAnsi="Times New Roman" w:cs="Times New Roman"/>
                <w:sz w:val="24"/>
                <w:szCs w:val="24"/>
              </w:rPr>
              <w:t>подходы к формированию кадровых ресурсов школ;</w:t>
            </w:r>
          </w:p>
          <w:p w14:paraId="170866BC" w14:textId="221372F7" w:rsidR="00B07E60" w:rsidRPr="00C163F2" w:rsidRDefault="00B07E60" w:rsidP="004456D4">
            <w:pPr>
              <w:rPr>
                <w:rFonts w:ascii="Times New Roman" w:hAnsi="Times New Roman" w:cs="Times New Roman"/>
                <w:b/>
                <w:color w:val="833C0B" w:themeColor="accent2" w:themeShade="80"/>
                <w:sz w:val="24"/>
                <w:szCs w:val="24"/>
              </w:rPr>
            </w:pPr>
            <w:r w:rsidRPr="00C163F2">
              <w:rPr>
                <w:rFonts w:ascii="Times New Roman" w:hAnsi="Times New Roman" w:cs="Times New Roman"/>
                <w:sz w:val="24"/>
                <w:szCs w:val="24"/>
              </w:rPr>
              <w:t xml:space="preserve"> программа формирования (развития) системы управления качеством образования </w:t>
            </w:r>
            <w:r w:rsidRPr="00C163F2">
              <w:rPr>
                <w:rFonts w:ascii="Times New Roman" w:hAnsi="Times New Roman" w:cs="Times New Roman"/>
                <w:sz w:val="24"/>
                <w:szCs w:val="24"/>
              </w:rPr>
              <w:lastRenderedPageBreak/>
              <w:t>(комплексное решение)</w:t>
            </w:r>
          </w:p>
        </w:tc>
        <w:tc>
          <w:tcPr>
            <w:tcW w:w="931" w:type="pct"/>
          </w:tcPr>
          <w:p w14:paraId="178262D7" w14:textId="142E72D3" w:rsidR="00B07E60" w:rsidRDefault="00B07E60" w:rsidP="004456D4">
            <w:pPr>
              <w:rPr>
                <w:rFonts w:ascii="Times New Roman" w:hAnsi="Times New Roman" w:cs="Times New Roman"/>
                <w:sz w:val="24"/>
                <w:szCs w:val="24"/>
              </w:rPr>
            </w:pPr>
            <w:r>
              <w:rPr>
                <w:rFonts w:ascii="Times New Roman" w:hAnsi="Times New Roman" w:cs="Times New Roman"/>
                <w:sz w:val="24"/>
                <w:szCs w:val="24"/>
              </w:rPr>
              <w:lastRenderedPageBreak/>
              <w:t>Август.</w:t>
            </w:r>
          </w:p>
          <w:p w14:paraId="00168C67" w14:textId="54F7BC21" w:rsidR="00B07E60" w:rsidRDefault="00B07E60" w:rsidP="004456D4">
            <w:pPr>
              <w:rPr>
                <w:rFonts w:ascii="Times New Roman" w:hAnsi="Times New Roman" w:cs="Times New Roman"/>
                <w:sz w:val="24"/>
                <w:szCs w:val="24"/>
              </w:rPr>
            </w:pPr>
            <w:r>
              <w:rPr>
                <w:rFonts w:ascii="Times New Roman" w:hAnsi="Times New Roman" w:cs="Times New Roman"/>
                <w:sz w:val="24"/>
                <w:szCs w:val="24"/>
              </w:rPr>
              <w:t xml:space="preserve">Сентябрь </w:t>
            </w:r>
          </w:p>
          <w:p w14:paraId="50CA226D" w14:textId="77777777" w:rsidR="00B07E60" w:rsidRDefault="00B07E60" w:rsidP="004456D4">
            <w:pPr>
              <w:rPr>
                <w:rFonts w:ascii="Times New Roman" w:hAnsi="Times New Roman" w:cs="Times New Roman"/>
                <w:sz w:val="24"/>
                <w:szCs w:val="24"/>
              </w:rPr>
            </w:pPr>
            <w:r w:rsidRPr="00C163F2">
              <w:rPr>
                <w:rFonts w:ascii="Times New Roman" w:hAnsi="Times New Roman" w:cs="Times New Roman"/>
                <w:sz w:val="24"/>
                <w:szCs w:val="24"/>
              </w:rPr>
              <w:t>согласно плану мероприятий</w:t>
            </w:r>
          </w:p>
          <w:p w14:paraId="3859EA7A" w14:textId="54A3E3FB"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t>( работа секций)</w:t>
            </w:r>
          </w:p>
        </w:tc>
        <w:tc>
          <w:tcPr>
            <w:tcW w:w="1905" w:type="pct"/>
          </w:tcPr>
          <w:p w14:paraId="499B3825" w14:textId="1FADB6FA" w:rsidR="00B07E60" w:rsidRPr="00106E06" w:rsidRDefault="00B07E60" w:rsidP="004456D4">
            <w:pPr>
              <w:rPr>
                <w:rFonts w:ascii="Times New Roman" w:eastAsia="Times New Roman" w:hAnsi="Times New Roman" w:cs="Times New Roman"/>
                <w:sz w:val="24"/>
                <w:szCs w:val="24"/>
              </w:rPr>
            </w:pPr>
            <w:r w:rsidRPr="00106E06">
              <w:rPr>
                <w:rFonts w:ascii="Times New Roman" w:hAnsi="Times New Roman" w:cs="Times New Roman"/>
                <w:sz w:val="24"/>
                <w:szCs w:val="24"/>
              </w:rPr>
              <w:t>Программы, презентационные и рабочие материалы совещаний и семинаров</w:t>
            </w:r>
          </w:p>
        </w:tc>
      </w:tr>
      <w:tr w:rsidR="00B07E60" w:rsidRPr="00060779" w14:paraId="1CBB7435" w14:textId="77777777" w:rsidTr="00C05984">
        <w:tc>
          <w:tcPr>
            <w:tcW w:w="409" w:type="pct"/>
          </w:tcPr>
          <w:p w14:paraId="31E5ABB8" w14:textId="4C93D0C3"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1756" w:type="pct"/>
          </w:tcPr>
          <w:p w14:paraId="52F98B02" w14:textId="2666C39F"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t>Обновить систему работы</w:t>
            </w:r>
            <w:r w:rsidRPr="00060779">
              <w:rPr>
                <w:rFonts w:ascii="Times New Roman" w:hAnsi="Times New Roman" w:cs="Times New Roman"/>
                <w:sz w:val="24"/>
                <w:szCs w:val="24"/>
              </w:rPr>
              <w:t xml:space="preserve"> по наставничеству</w:t>
            </w:r>
            <w:r>
              <w:rPr>
                <w:rFonts w:ascii="Times New Roman" w:hAnsi="Times New Roman" w:cs="Times New Roman"/>
                <w:sz w:val="24"/>
                <w:szCs w:val="24"/>
              </w:rPr>
              <w:t xml:space="preserve"> </w:t>
            </w:r>
            <w:r w:rsidRPr="00060779">
              <w:rPr>
                <w:rFonts w:ascii="Times New Roman" w:hAnsi="Times New Roman" w:cs="Times New Roman"/>
                <w:sz w:val="24"/>
                <w:szCs w:val="24"/>
              </w:rPr>
              <w:t>(работа наставнических групп)</w:t>
            </w:r>
          </w:p>
          <w:p w14:paraId="4A56AB69" w14:textId="77777777" w:rsidR="00B07E60" w:rsidRDefault="00B07E60" w:rsidP="004456D4">
            <w:pPr>
              <w:rPr>
                <w:rFonts w:ascii="Times New Roman" w:hAnsi="Times New Roman" w:cs="Times New Roman"/>
                <w:color w:val="000000"/>
                <w:sz w:val="24"/>
                <w:szCs w:val="24"/>
              </w:rPr>
            </w:pPr>
            <w:r w:rsidRPr="00844933">
              <w:rPr>
                <w:rFonts w:ascii="Times New Roman" w:hAnsi="Times New Roman" w:cs="Times New Roman"/>
                <w:sz w:val="24"/>
                <w:szCs w:val="24"/>
              </w:rPr>
              <w:t>Обеспечение консультативной поддержки молодых учителей по вопросам реализации ООП.</w:t>
            </w:r>
          </w:p>
          <w:p w14:paraId="79FAB342" w14:textId="77777777" w:rsidR="00B07E60" w:rsidRDefault="00B07E60" w:rsidP="004456D4">
            <w:pPr>
              <w:rPr>
                <w:rFonts w:ascii="Times New Roman" w:hAnsi="Times New Roman" w:cs="Times New Roman"/>
                <w:color w:val="000000"/>
                <w:sz w:val="24"/>
                <w:szCs w:val="24"/>
              </w:rPr>
            </w:pPr>
          </w:p>
          <w:p w14:paraId="3EFB2F53" w14:textId="77777777" w:rsidR="00B07E60" w:rsidRPr="00060779" w:rsidRDefault="00B07E60" w:rsidP="000314D1">
            <w:pPr>
              <w:rPr>
                <w:rFonts w:ascii="Times New Roman" w:hAnsi="Times New Roman" w:cs="Times New Roman"/>
                <w:sz w:val="24"/>
                <w:szCs w:val="24"/>
              </w:rPr>
            </w:pPr>
          </w:p>
        </w:tc>
        <w:tc>
          <w:tcPr>
            <w:tcW w:w="931" w:type="pct"/>
          </w:tcPr>
          <w:p w14:paraId="282684D6" w14:textId="714C352D" w:rsidR="00B07E60" w:rsidRDefault="00B07E60" w:rsidP="004456D4">
            <w:pPr>
              <w:rPr>
                <w:rFonts w:ascii="Times New Roman" w:hAnsi="Times New Roman" w:cs="Times New Roman"/>
                <w:sz w:val="24"/>
                <w:szCs w:val="24"/>
              </w:rPr>
            </w:pPr>
            <w:r>
              <w:rPr>
                <w:rFonts w:ascii="Times New Roman" w:hAnsi="Times New Roman" w:cs="Times New Roman"/>
                <w:sz w:val="24"/>
                <w:szCs w:val="24"/>
              </w:rPr>
              <w:t>август</w:t>
            </w:r>
          </w:p>
          <w:p w14:paraId="68C2DFA7" w14:textId="77777777" w:rsidR="00B07E60" w:rsidRDefault="00B07E60" w:rsidP="004456D4">
            <w:pPr>
              <w:rPr>
                <w:rFonts w:ascii="Times New Roman" w:hAnsi="Times New Roman" w:cs="Times New Roman"/>
                <w:sz w:val="24"/>
                <w:szCs w:val="24"/>
              </w:rPr>
            </w:pPr>
          </w:p>
          <w:p w14:paraId="170B08AD" w14:textId="77777777" w:rsidR="00B07E60" w:rsidRDefault="00B07E60" w:rsidP="004456D4">
            <w:pPr>
              <w:rPr>
                <w:rFonts w:ascii="Times New Roman" w:hAnsi="Times New Roman" w:cs="Times New Roman"/>
                <w:sz w:val="24"/>
                <w:szCs w:val="24"/>
              </w:rPr>
            </w:pPr>
          </w:p>
          <w:p w14:paraId="1D5883C1" w14:textId="77777777" w:rsidR="00B07E60" w:rsidRDefault="00B07E60" w:rsidP="004456D4">
            <w:pPr>
              <w:rPr>
                <w:rFonts w:ascii="Times New Roman" w:hAnsi="Times New Roman" w:cs="Times New Roman"/>
                <w:sz w:val="24"/>
                <w:szCs w:val="24"/>
              </w:rPr>
            </w:pPr>
          </w:p>
          <w:p w14:paraId="435A2AB7" w14:textId="77777777" w:rsidR="00B07E60" w:rsidRDefault="00B07E60" w:rsidP="004456D4">
            <w:pPr>
              <w:rPr>
                <w:rFonts w:ascii="Times New Roman" w:hAnsi="Times New Roman" w:cs="Times New Roman"/>
                <w:sz w:val="24"/>
                <w:szCs w:val="24"/>
              </w:rPr>
            </w:pPr>
          </w:p>
          <w:p w14:paraId="3ABDB10A" w14:textId="77777777" w:rsidR="00B07E60" w:rsidRDefault="00B07E60" w:rsidP="004456D4">
            <w:pPr>
              <w:rPr>
                <w:rFonts w:ascii="Times New Roman" w:hAnsi="Times New Roman" w:cs="Times New Roman"/>
                <w:sz w:val="24"/>
                <w:szCs w:val="24"/>
              </w:rPr>
            </w:pPr>
          </w:p>
          <w:p w14:paraId="4BB4EFC8" w14:textId="77777777" w:rsidR="00B07E60" w:rsidRDefault="00B07E60" w:rsidP="004456D4">
            <w:pPr>
              <w:rPr>
                <w:rFonts w:ascii="Times New Roman" w:hAnsi="Times New Roman" w:cs="Times New Roman"/>
                <w:sz w:val="24"/>
                <w:szCs w:val="24"/>
              </w:rPr>
            </w:pPr>
          </w:p>
          <w:p w14:paraId="67C351B6" w14:textId="071508E9" w:rsidR="00B07E60" w:rsidRPr="00060779" w:rsidRDefault="00B07E60" w:rsidP="004456D4">
            <w:pPr>
              <w:rPr>
                <w:rFonts w:ascii="Times New Roman" w:hAnsi="Times New Roman" w:cs="Times New Roman"/>
                <w:sz w:val="24"/>
                <w:szCs w:val="24"/>
              </w:rPr>
            </w:pPr>
          </w:p>
        </w:tc>
        <w:tc>
          <w:tcPr>
            <w:tcW w:w="1905" w:type="pct"/>
          </w:tcPr>
          <w:p w14:paraId="077B2C8E" w14:textId="77777777"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Создание условий для профессионального роста педагогов</w:t>
            </w:r>
          </w:p>
          <w:p w14:paraId="1B68FEEF" w14:textId="77777777"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Повышение уровня методической компетенции.</w:t>
            </w:r>
          </w:p>
          <w:p w14:paraId="3976C6F5" w14:textId="77777777" w:rsidR="00B07E60" w:rsidRPr="00106E06" w:rsidRDefault="00B07E60" w:rsidP="000314D1">
            <w:pPr>
              <w:rPr>
                <w:rFonts w:ascii="Times New Roman" w:hAnsi="Times New Roman" w:cs="Times New Roman"/>
                <w:sz w:val="24"/>
                <w:szCs w:val="24"/>
              </w:rPr>
            </w:pPr>
          </w:p>
        </w:tc>
      </w:tr>
      <w:tr w:rsidR="00B07E60" w:rsidRPr="00060779" w14:paraId="453A5EEB" w14:textId="77777777" w:rsidTr="00C05984">
        <w:tc>
          <w:tcPr>
            <w:tcW w:w="409" w:type="pct"/>
          </w:tcPr>
          <w:p w14:paraId="5E65C881" w14:textId="003D6127"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t>4</w:t>
            </w:r>
          </w:p>
        </w:tc>
        <w:tc>
          <w:tcPr>
            <w:tcW w:w="1756" w:type="pct"/>
          </w:tcPr>
          <w:p w14:paraId="01C9DFFF"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Реализовать все направления внеурочной деятельности</w:t>
            </w:r>
            <w:r>
              <w:rPr>
                <w:rFonts w:ascii="Times New Roman" w:hAnsi="Times New Roman" w:cs="Times New Roman"/>
                <w:sz w:val="24"/>
                <w:szCs w:val="24"/>
              </w:rPr>
              <w:t xml:space="preserve"> и дополнительного образования в школах центров компетенции «Точка роста» </w:t>
            </w:r>
            <w:r w:rsidRPr="00060779">
              <w:rPr>
                <w:rFonts w:ascii="Times New Roman" w:hAnsi="Times New Roman" w:cs="Times New Roman"/>
                <w:sz w:val="24"/>
                <w:szCs w:val="24"/>
              </w:rPr>
              <w:t xml:space="preserve">по </w:t>
            </w:r>
            <w:r>
              <w:rPr>
                <w:rFonts w:ascii="Times New Roman" w:hAnsi="Times New Roman" w:cs="Times New Roman"/>
                <w:sz w:val="24"/>
                <w:szCs w:val="24"/>
              </w:rPr>
              <w:t>направлениям: программирование, Робототехника, естественно-научная направленность</w:t>
            </w:r>
          </w:p>
          <w:p w14:paraId="38A2F907" w14:textId="77777777" w:rsidR="00B07E60" w:rsidRPr="00060779" w:rsidRDefault="00B07E60" w:rsidP="004456D4">
            <w:pPr>
              <w:rPr>
                <w:rFonts w:ascii="Times New Roman" w:hAnsi="Times New Roman" w:cs="Times New Roman"/>
                <w:sz w:val="24"/>
                <w:szCs w:val="24"/>
              </w:rPr>
            </w:pPr>
          </w:p>
        </w:tc>
        <w:tc>
          <w:tcPr>
            <w:tcW w:w="931" w:type="pct"/>
          </w:tcPr>
          <w:p w14:paraId="5F384EA5" w14:textId="77777777"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05" w:type="pct"/>
          </w:tcPr>
          <w:p w14:paraId="65108139" w14:textId="77777777"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Создание  условий для проявления различных активностей и инициативы детей и их родителей</w:t>
            </w:r>
          </w:p>
        </w:tc>
      </w:tr>
      <w:tr w:rsidR="00B07E60" w:rsidRPr="00060779" w14:paraId="2A93631E" w14:textId="77777777" w:rsidTr="00C05984">
        <w:tc>
          <w:tcPr>
            <w:tcW w:w="409" w:type="pct"/>
            <w:shd w:val="clear" w:color="auto" w:fill="FBE4D5" w:themeFill="accent2" w:themeFillTint="33"/>
          </w:tcPr>
          <w:p w14:paraId="6B5836D5" w14:textId="77777777" w:rsidR="00B07E60" w:rsidRPr="00060779" w:rsidRDefault="00B07E60" w:rsidP="004456D4">
            <w:pPr>
              <w:pStyle w:val="a3"/>
              <w:ind w:left="0"/>
              <w:jc w:val="both"/>
              <w:rPr>
                <w:rFonts w:ascii="Times New Roman" w:hAnsi="Times New Roman" w:cs="Times New Roman"/>
                <w:sz w:val="24"/>
                <w:szCs w:val="24"/>
              </w:rPr>
            </w:pPr>
          </w:p>
        </w:tc>
        <w:tc>
          <w:tcPr>
            <w:tcW w:w="1756" w:type="pct"/>
            <w:shd w:val="clear" w:color="auto" w:fill="FBE4D5" w:themeFill="accent2" w:themeFillTint="33"/>
          </w:tcPr>
          <w:p w14:paraId="323C84F0" w14:textId="77777777" w:rsidR="00B07E60" w:rsidRPr="00060779" w:rsidRDefault="00B07E60" w:rsidP="004456D4">
            <w:pPr>
              <w:jc w:val="center"/>
              <w:rPr>
                <w:rFonts w:ascii="Times New Roman" w:hAnsi="Times New Roman" w:cs="Times New Roman"/>
                <w:b/>
                <w:sz w:val="24"/>
                <w:szCs w:val="24"/>
              </w:rPr>
            </w:pPr>
          </w:p>
          <w:p w14:paraId="56C4B2E5" w14:textId="766FD5CD"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b/>
                <w:sz w:val="24"/>
                <w:szCs w:val="24"/>
              </w:rPr>
              <w:lastRenderedPageBreak/>
              <w:t xml:space="preserve"> </w:t>
            </w:r>
            <w:r w:rsidRPr="00C741F2">
              <w:rPr>
                <w:rFonts w:ascii="Times New Roman" w:hAnsi="Times New Roman" w:cs="Times New Roman"/>
                <w:b/>
                <w:color w:val="833C0B" w:themeColor="accent2" w:themeShade="80"/>
                <w:sz w:val="24"/>
                <w:szCs w:val="24"/>
              </w:rPr>
              <w:t>«Инклюзивное образовательное пространство</w:t>
            </w:r>
            <w:r w:rsidRPr="00060779">
              <w:rPr>
                <w:rFonts w:ascii="Times New Roman" w:hAnsi="Times New Roman" w:cs="Times New Roman"/>
                <w:b/>
                <w:sz w:val="24"/>
                <w:szCs w:val="24"/>
              </w:rPr>
              <w:t>»</w:t>
            </w:r>
          </w:p>
        </w:tc>
        <w:tc>
          <w:tcPr>
            <w:tcW w:w="931" w:type="pct"/>
            <w:shd w:val="clear" w:color="auto" w:fill="FBE4D5" w:themeFill="accent2" w:themeFillTint="33"/>
          </w:tcPr>
          <w:p w14:paraId="530FCE83" w14:textId="77777777" w:rsidR="00B07E60" w:rsidRDefault="00B07E60" w:rsidP="004456D4">
            <w:pPr>
              <w:rPr>
                <w:rFonts w:ascii="Times New Roman" w:hAnsi="Times New Roman" w:cs="Times New Roman"/>
                <w:sz w:val="24"/>
                <w:szCs w:val="24"/>
              </w:rPr>
            </w:pPr>
          </w:p>
        </w:tc>
        <w:tc>
          <w:tcPr>
            <w:tcW w:w="1905" w:type="pct"/>
            <w:shd w:val="clear" w:color="auto" w:fill="FBE4D5" w:themeFill="accent2" w:themeFillTint="33"/>
          </w:tcPr>
          <w:p w14:paraId="5C93BBAA" w14:textId="77777777" w:rsidR="00B07E60" w:rsidRPr="00106E06" w:rsidRDefault="00B07E60" w:rsidP="004456D4">
            <w:pPr>
              <w:rPr>
                <w:rFonts w:ascii="Times New Roman" w:hAnsi="Times New Roman" w:cs="Times New Roman"/>
                <w:sz w:val="24"/>
                <w:szCs w:val="24"/>
              </w:rPr>
            </w:pPr>
          </w:p>
        </w:tc>
      </w:tr>
      <w:tr w:rsidR="00B07E60" w:rsidRPr="00060779" w14:paraId="102BAE6D" w14:textId="77777777" w:rsidTr="00C05984">
        <w:trPr>
          <w:trHeight w:val="1133"/>
        </w:trPr>
        <w:tc>
          <w:tcPr>
            <w:tcW w:w="409" w:type="pct"/>
          </w:tcPr>
          <w:p w14:paraId="734E4120" w14:textId="003DCF73"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1756" w:type="pct"/>
          </w:tcPr>
          <w:p w14:paraId="5E9008AA" w14:textId="28028BDD"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Внесение изменений в локальные нормативные акты деятельности по организации получения образования обучающимися с ограниченными возможностями здоровья и инвалидами</w:t>
            </w:r>
          </w:p>
          <w:p w14:paraId="56A93A9F" w14:textId="5044ACBE" w:rsidR="00B07E60"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Обеспечение информационной открытости ОУ</w:t>
            </w:r>
            <w:r>
              <w:rPr>
                <w:rFonts w:ascii="Times New Roman" w:hAnsi="Times New Roman" w:cs="Times New Roman"/>
                <w:sz w:val="24"/>
                <w:szCs w:val="24"/>
              </w:rPr>
              <w:t xml:space="preserve">. </w:t>
            </w:r>
          </w:p>
          <w:p w14:paraId="4CF54956" w14:textId="04BC6F09" w:rsidR="00B07E60" w:rsidRDefault="00B07E60" w:rsidP="004456D4">
            <w:pPr>
              <w:rPr>
                <w:rFonts w:ascii="Times New Roman" w:hAnsi="Times New Roman" w:cs="Times New Roman"/>
                <w:sz w:val="24"/>
                <w:szCs w:val="24"/>
              </w:rPr>
            </w:pPr>
            <w:r>
              <w:rPr>
                <w:rFonts w:ascii="Times New Roman" w:hAnsi="Times New Roman" w:cs="Times New Roman"/>
                <w:sz w:val="24"/>
                <w:szCs w:val="24"/>
              </w:rPr>
              <w:t>Приведение сайтов в соответствии с законодательством.</w:t>
            </w:r>
          </w:p>
          <w:p w14:paraId="2C47EC6D" w14:textId="57DCCEC5"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 xml:space="preserve"> Формирование базы данных обучающихся с ограниченными возможностями здоровья и инвалидов.</w:t>
            </w:r>
          </w:p>
          <w:p w14:paraId="5E45DAF3" w14:textId="7A4493F8"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 xml:space="preserve"> Паспортизация доступности объектов и услуг образования для детей с ОВЗ. </w:t>
            </w:r>
            <w:r w:rsidRPr="00060779">
              <w:rPr>
                <w:rFonts w:ascii="Times New Roman" w:hAnsi="Times New Roman" w:cs="Times New Roman"/>
                <w:sz w:val="24"/>
                <w:szCs w:val="24"/>
              </w:rPr>
              <w:lastRenderedPageBreak/>
              <w:t>Разработка и утверждение «дорожных карт» (планов) по созданию доступности зданий и услуг ОО для детей с ОВЗ.</w:t>
            </w:r>
          </w:p>
          <w:p w14:paraId="38ED95D0" w14:textId="77777777" w:rsidR="00B07E60" w:rsidRPr="00060779" w:rsidRDefault="00B07E60" w:rsidP="004456D4">
            <w:pPr>
              <w:rPr>
                <w:rFonts w:ascii="Times New Roman" w:hAnsi="Times New Roman" w:cs="Times New Roman"/>
                <w:color w:val="000000"/>
                <w:sz w:val="24"/>
                <w:szCs w:val="24"/>
              </w:rPr>
            </w:pPr>
          </w:p>
        </w:tc>
        <w:tc>
          <w:tcPr>
            <w:tcW w:w="931" w:type="pct"/>
          </w:tcPr>
          <w:p w14:paraId="0D9917DE" w14:textId="455F66D5"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lastRenderedPageBreak/>
              <w:t xml:space="preserve"> В течение года</w:t>
            </w:r>
          </w:p>
        </w:tc>
        <w:tc>
          <w:tcPr>
            <w:tcW w:w="1905" w:type="pct"/>
          </w:tcPr>
          <w:p w14:paraId="2CEA7FF5" w14:textId="5B2E2E8D"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Разработаны локальные нормативные акты.</w:t>
            </w:r>
          </w:p>
          <w:p w14:paraId="3B3BAC47" w14:textId="36732BDA"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Оценка соответствия уровня обеспечения доступности.</w:t>
            </w:r>
          </w:p>
          <w:p w14:paraId="7B4CE433" w14:textId="77777777"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 xml:space="preserve"> Систематическое обновление и наполнение раздела сайта «Доступная среда»</w:t>
            </w:r>
          </w:p>
          <w:p w14:paraId="4FDB7283" w14:textId="59D52919"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Свод сведений об обучающихся с ограниченными возможностями. здоровья и инвалидов, и их систематический учет</w:t>
            </w:r>
          </w:p>
          <w:p w14:paraId="30C4DA57" w14:textId="1C788703"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Повышение уровня доступности образовательной организации для детей с ОВЗ, инвалидностью.</w:t>
            </w:r>
          </w:p>
          <w:p w14:paraId="0AF911C7" w14:textId="77777777" w:rsidR="00B07E60" w:rsidRPr="00106E06" w:rsidRDefault="00B07E60" w:rsidP="004456D4">
            <w:pPr>
              <w:rPr>
                <w:rFonts w:ascii="Times New Roman" w:hAnsi="Times New Roman" w:cs="Times New Roman"/>
                <w:sz w:val="24"/>
                <w:szCs w:val="24"/>
              </w:rPr>
            </w:pPr>
          </w:p>
        </w:tc>
      </w:tr>
      <w:tr w:rsidR="00B07E60" w:rsidRPr="00060779" w14:paraId="128145D4" w14:textId="77777777" w:rsidTr="00C05984">
        <w:tc>
          <w:tcPr>
            <w:tcW w:w="409" w:type="pct"/>
          </w:tcPr>
          <w:p w14:paraId="76CF48BC" w14:textId="12C94558"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1756" w:type="pct"/>
          </w:tcPr>
          <w:p w14:paraId="09265CE5" w14:textId="77777777"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t>1</w:t>
            </w:r>
            <w:r w:rsidRPr="00060779">
              <w:rPr>
                <w:rFonts w:ascii="Times New Roman" w:hAnsi="Times New Roman" w:cs="Times New Roman"/>
                <w:sz w:val="24"/>
                <w:szCs w:val="24"/>
              </w:rPr>
              <w:t>.Организация работы психолого-педагогического консилиума</w:t>
            </w:r>
          </w:p>
          <w:p w14:paraId="1FC675C4" w14:textId="77777777"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t>2</w:t>
            </w:r>
            <w:r w:rsidRPr="00060779">
              <w:rPr>
                <w:rFonts w:ascii="Times New Roman" w:hAnsi="Times New Roman" w:cs="Times New Roman"/>
                <w:sz w:val="24"/>
                <w:szCs w:val="24"/>
              </w:rPr>
              <w:t>. Профилактическая и консультативная работа с родителями по вопросам обучения и воспитания.</w:t>
            </w:r>
          </w:p>
          <w:p w14:paraId="1BA09900" w14:textId="77777777" w:rsidR="00B07E60" w:rsidRPr="00060779" w:rsidRDefault="00B07E60" w:rsidP="004456D4">
            <w:pPr>
              <w:rPr>
                <w:rFonts w:ascii="Times New Roman" w:hAnsi="Times New Roman" w:cs="Times New Roman"/>
                <w:sz w:val="24"/>
                <w:szCs w:val="24"/>
              </w:rPr>
            </w:pPr>
          </w:p>
          <w:p w14:paraId="7B1A62B3"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 xml:space="preserve">3. Создание воспитывающей среды для обучающихся с ОВЗ и инвалидов: </w:t>
            </w:r>
          </w:p>
          <w:p w14:paraId="3E4954BB"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участие в мероприятиях согласно воспитательной программы школы.</w:t>
            </w:r>
          </w:p>
          <w:p w14:paraId="1E444C66"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 xml:space="preserve">4.  Вовлечение обучающихся с ОВЗ и инвалидностью в </w:t>
            </w:r>
            <w:r w:rsidRPr="00060779">
              <w:rPr>
                <w:rFonts w:ascii="Times New Roman" w:hAnsi="Times New Roman" w:cs="Times New Roman"/>
                <w:sz w:val="24"/>
                <w:szCs w:val="24"/>
              </w:rPr>
              <w:lastRenderedPageBreak/>
              <w:t>процесс самоуправления классов и волонтерскую деятельность.</w:t>
            </w:r>
          </w:p>
          <w:p w14:paraId="3D339CF4"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5. Прохождение обучения на курсах повышения квалификации, программ профессиональной переподготовки</w:t>
            </w:r>
            <w:r>
              <w:rPr>
                <w:rFonts w:ascii="Times New Roman" w:hAnsi="Times New Roman" w:cs="Times New Roman"/>
                <w:sz w:val="24"/>
                <w:szCs w:val="24"/>
              </w:rPr>
              <w:t>.</w:t>
            </w:r>
          </w:p>
          <w:p w14:paraId="00190374" w14:textId="77777777" w:rsidR="00B07E60" w:rsidRPr="00060779" w:rsidRDefault="00B07E60" w:rsidP="004456D4">
            <w:pPr>
              <w:rPr>
                <w:rFonts w:ascii="Times New Roman" w:hAnsi="Times New Roman" w:cs="Times New Roman"/>
                <w:sz w:val="24"/>
                <w:szCs w:val="24"/>
              </w:rPr>
            </w:pPr>
          </w:p>
        </w:tc>
        <w:tc>
          <w:tcPr>
            <w:tcW w:w="931" w:type="pct"/>
          </w:tcPr>
          <w:p w14:paraId="5AA61F34" w14:textId="115D9552" w:rsidR="00B07E60" w:rsidRPr="00060779" w:rsidRDefault="00B07E60" w:rsidP="009E1171">
            <w:pPr>
              <w:jc w:val="cente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c>
          <w:tcPr>
            <w:tcW w:w="1905" w:type="pct"/>
          </w:tcPr>
          <w:p w14:paraId="618F0BD4" w14:textId="7348C18F"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1.Взаимодействие специалистов, объединённых для психолого-педагогического и социального сопровождения обучающихся, имеющих ограниченные возможности здоровья, детей-инвалидов, а также обучающихся, испытывающих трудности в освоении основной образовательной программы, развитии и социальной адаптации.</w:t>
            </w:r>
          </w:p>
          <w:p w14:paraId="47C5B9A7" w14:textId="77777777"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2.Организована консультативная помощь родителям</w:t>
            </w:r>
          </w:p>
          <w:p w14:paraId="07701C41" w14:textId="77777777"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 xml:space="preserve">.3. Доля обучающихся с ОВЗ и нвалидов, </w:t>
            </w:r>
            <w:r w:rsidRPr="00106E06">
              <w:rPr>
                <w:rFonts w:ascii="Times New Roman" w:hAnsi="Times New Roman" w:cs="Times New Roman"/>
                <w:sz w:val="24"/>
                <w:szCs w:val="24"/>
              </w:rPr>
              <w:lastRenderedPageBreak/>
              <w:t>вовлеченных в воспитательные мероприятия 60%.</w:t>
            </w:r>
          </w:p>
          <w:p w14:paraId="72F8A242" w14:textId="77777777"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4. Доля обучающихся с ОВЗ и инвалидов, вовлеченных в самоуправление волонтёрскую деятельность 70%.</w:t>
            </w:r>
          </w:p>
          <w:p w14:paraId="4775A41B" w14:textId="77777777"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5.Повышение профессиональной компетентности в вопросах организации инклюзивного образования.</w:t>
            </w:r>
          </w:p>
          <w:p w14:paraId="07256978" w14:textId="77777777" w:rsidR="00B07E60" w:rsidRPr="00106E06" w:rsidRDefault="00B07E60" w:rsidP="004456D4">
            <w:pPr>
              <w:rPr>
                <w:rFonts w:ascii="Times New Roman" w:hAnsi="Times New Roman" w:cs="Times New Roman"/>
                <w:sz w:val="24"/>
                <w:szCs w:val="24"/>
              </w:rPr>
            </w:pPr>
            <w:r w:rsidRPr="00106E06">
              <w:rPr>
                <w:rFonts w:ascii="Times New Roman" w:hAnsi="Times New Roman" w:cs="Times New Roman"/>
                <w:sz w:val="24"/>
                <w:szCs w:val="24"/>
              </w:rPr>
              <w:t xml:space="preserve"> Доля педагогических работников, прошедших курсы переподготовки и повышения квалификации 50%.</w:t>
            </w:r>
          </w:p>
          <w:p w14:paraId="414BC2E9" w14:textId="77777777" w:rsidR="00B07E60" w:rsidRPr="00106E06" w:rsidRDefault="00B07E60" w:rsidP="004456D4">
            <w:pPr>
              <w:rPr>
                <w:rFonts w:ascii="Times New Roman" w:hAnsi="Times New Roman" w:cs="Times New Roman"/>
                <w:sz w:val="24"/>
                <w:szCs w:val="24"/>
              </w:rPr>
            </w:pPr>
          </w:p>
        </w:tc>
      </w:tr>
      <w:tr w:rsidR="00B07E60" w:rsidRPr="00060779" w14:paraId="6194717D" w14:textId="77777777" w:rsidTr="00C05984">
        <w:tc>
          <w:tcPr>
            <w:tcW w:w="409" w:type="pct"/>
            <w:shd w:val="clear" w:color="auto" w:fill="FBE4D5" w:themeFill="accent2" w:themeFillTint="33"/>
          </w:tcPr>
          <w:p w14:paraId="0460A00C" w14:textId="77777777" w:rsidR="00B07E60" w:rsidRPr="00060779" w:rsidRDefault="00B07E60" w:rsidP="004456D4">
            <w:pPr>
              <w:pStyle w:val="a3"/>
              <w:ind w:left="0"/>
              <w:jc w:val="both"/>
              <w:rPr>
                <w:rFonts w:ascii="Times New Roman" w:hAnsi="Times New Roman" w:cs="Times New Roman"/>
                <w:sz w:val="24"/>
                <w:szCs w:val="24"/>
              </w:rPr>
            </w:pPr>
          </w:p>
        </w:tc>
        <w:tc>
          <w:tcPr>
            <w:tcW w:w="1756" w:type="pct"/>
            <w:shd w:val="clear" w:color="auto" w:fill="FBE4D5" w:themeFill="accent2" w:themeFillTint="33"/>
          </w:tcPr>
          <w:p w14:paraId="09E8B186" w14:textId="77777777" w:rsidR="00B07E60" w:rsidRDefault="00B07E60" w:rsidP="004456D4">
            <w:pPr>
              <w:rPr>
                <w:rFonts w:ascii="Times New Roman" w:hAnsi="Times New Roman" w:cs="Times New Roman"/>
                <w:sz w:val="24"/>
                <w:szCs w:val="24"/>
              </w:rPr>
            </w:pPr>
            <w:r w:rsidRPr="00C741F2">
              <w:rPr>
                <w:rFonts w:ascii="Times New Roman" w:hAnsi="Times New Roman" w:cs="Times New Roman"/>
                <w:b/>
                <w:color w:val="833C0B" w:themeColor="accent2" w:themeShade="80"/>
                <w:sz w:val="24"/>
                <w:szCs w:val="24"/>
              </w:rPr>
              <w:t>Направление «Воспитание (педагоги)»</w:t>
            </w:r>
          </w:p>
        </w:tc>
        <w:tc>
          <w:tcPr>
            <w:tcW w:w="931" w:type="pct"/>
            <w:shd w:val="clear" w:color="auto" w:fill="FBE4D5" w:themeFill="accent2" w:themeFillTint="33"/>
          </w:tcPr>
          <w:p w14:paraId="3EEF07E5" w14:textId="77777777" w:rsidR="00B07E60" w:rsidRPr="00060779" w:rsidRDefault="00B07E60" w:rsidP="004456D4">
            <w:pPr>
              <w:rPr>
                <w:rFonts w:ascii="Times New Roman" w:hAnsi="Times New Roman" w:cs="Times New Roman"/>
                <w:sz w:val="24"/>
                <w:szCs w:val="24"/>
              </w:rPr>
            </w:pPr>
          </w:p>
        </w:tc>
        <w:tc>
          <w:tcPr>
            <w:tcW w:w="1905" w:type="pct"/>
            <w:shd w:val="clear" w:color="auto" w:fill="FBE4D5" w:themeFill="accent2" w:themeFillTint="33"/>
          </w:tcPr>
          <w:p w14:paraId="14537AA3" w14:textId="77777777" w:rsidR="00B07E60" w:rsidRDefault="00B07E60" w:rsidP="004456D4">
            <w:pPr>
              <w:rPr>
                <w:rFonts w:ascii="Times New Roman" w:hAnsi="Times New Roman" w:cs="Times New Roman"/>
                <w:sz w:val="24"/>
                <w:szCs w:val="24"/>
              </w:rPr>
            </w:pPr>
          </w:p>
        </w:tc>
      </w:tr>
      <w:tr w:rsidR="00B07E60" w:rsidRPr="00060779" w14:paraId="5E807804" w14:textId="77777777" w:rsidTr="00C05984">
        <w:tc>
          <w:tcPr>
            <w:tcW w:w="409" w:type="pct"/>
          </w:tcPr>
          <w:p w14:paraId="16D2C40B" w14:textId="77343A6F"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t>7</w:t>
            </w:r>
          </w:p>
        </w:tc>
        <w:tc>
          <w:tcPr>
            <w:tcW w:w="1756" w:type="pct"/>
          </w:tcPr>
          <w:p w14:paraId="56CBBDD0" w14:textId="77777777" w:rsidR="00B07E60" w:rsidRPr="00060779" w:rsidRDefault="00B07E60" w:rsidP="004456D4">
            <w:pPr>
              <w:rPr>
                <w:rFonts w:ascii="Times New Roman" w:hAnsi="Times New Roman" w:cs="Times New Roman"/>
                <w:color w:val="000000"/>
                <w:sz w:val="24"/>
                <w:szCs w:val="24"/>
              </w:rPr>
            </w:pPr>
          </w:p>
          <w:p w14:paraId="613DB24C" w14:textId="77777777" w:rsidR="00B07E60" w:rsidRPr="00060779" w:rsidRDefault="00B07E60" w:rsidP="004456D4">
            <w:pPr>
              <w:rPr>
                <w:rFonts w:ascii="Times New Roman" w:hAnsi="Times New Roman" w:cs="Times New Roman"/>
                <w:color w:val="000000"/>
                <w:sz w:val="24"/>
                <w:szCs w:val="24"/>
              </w:rPr>
            </w:pPr>
            <w:r w:rsidRPr="00060779">
              <w:rPr>
                <w:rFonts w:ascii="Times New Roman" w:hAnsi="Times New Roman" w:cs="Times New Roman"/>
                <w:color w:val="000000"/>
                <w:sz w:val="24"/>
                <w:szCs w:val="24"/>
              </w:rPr>
              <w:t>Использование в работе государственной символики (флаг, герб, гимн).</w:t>
            </w:r>
          </w:p>
          <w:p w14:paraId="16EDF05E" w14:textId="77777777" w:rsidR="00B07E60" w:rsidRPr="00060779" w:rsidRDefault="00B07E60" w:rsidP="004456D4">
            <w:pPr>
              <w:rPr>
                <w:rFonts w:ascii="Times New Roman" w:hAnsi="Times New Roman" w:cs="Times New Roman"/>
                <w:color w:val="000000"/>
                <w:sz w:val="24"/>
                <w:szCs w:val="24"/>
              </w:rPr>
            </w:pPr>
          </w:p>
          <w:p w14:paraId="412B090F" w14:textId="77777777" w:rsidR="00B07E60" w:rsidRPr="00060779" w:rsidRDefault="00B07E60" w:rsidP="004456D4">
            <w:pPr>
              <w:rPr>
                <w:rFonts w:ascii="Times New Roman" w:hAnsi="Times New Roman" w:cs="Times New Roman"/>
                <w:color w:val="000000"/>
                <w:sz w:val="24"/>
                <w:szCs w:val="24"/>
              </w:rPr>
            </w:pPr>
            <w:r w:rsidRPr="00060779">
              <w:rPr>
                <w:rFonts w:ascii="Times New Roman" w:hAnsi="Times New Roman" w:cs="Times New Roman"/>
                <w:color w:val="000000"/>
                <w:sz w:val="24"/>
                <w:szCs w:val="24"/>
              </w:rPr>
              <w:lastRenderedPageBreak/>
              <w:t>Разработка плана работы ученического самоуправления.</w:t>
            </w:r>
          </w:p>
          <w:p w14:paraId="2B076628" w14:textId="77777777" w:rsidR="00B07E60" w:rsidRPr="00060779" w:rsidRDefault="00B07E60" w:rsidP="004456D4">
            <w:pPr>
              <w:rPr>
                <w:rFonts w:ascii="Times New Roman" w:hAnsi="Times New Roman" w:cs="Times New Roman"/>
                <w:color w:val="000000"/>
                <w:sz w:val="24"/>
                <w:szCs w:val="24"/>
              </w:rPr>
            </w:pPr>
          </w:p>
          <w:p w14:paraId="55E6E0F9" w14:textId="77777777" w:rsidR="00B07E60" w:rsidRPr="00060779" w:rsidRDefault="00B07E60" w:rsidP="004456D4">
            <w:pPr>
              <w:rPr>
                <w:rFonts w:ascii="Times New Roman" w:hAnsi="Times New Roman" w:cs="Times New Roman"/>
                <w:color w:val="000000"/>
                <w:sz w:val="24"/>
                <w:szCs w:val="24"/>
              </w:rPr>
            </w:pPr>
            <w:r w:rsidRPr="00060779">
              <w:rPr>
                <w:rFonts w:ascii="Times New Roman" w:hAnsi="Times New Roman" w:cs="Times New Roman"/>
                <w:color w:val="000000"/>
                <w:sz w:val="24"/>
                <w:szCs w:val="24"/>
              </w:rPr>
              <w:t>Реализация программ дополнительного образования (</w:t>
            </w:r>
            <w:r>
              <w:rPr>
                <w:rFonts w:ascii="Times New Roman" w:hAnsi="Times New Roman" w:cs="Times New Roman"/>
                <w:color w:val="000000"/>
                <w:sz w:val="24"/>
                <w:szCs w:val="24"/>
              </w:rPr>
              <w:t xml:space="preserve">Движение первых, </w:t>
            </w:r>
            <w:r w:rsidRPr="00060779">
              <w:rPr>
                <w:rFonts w:ascii="Times New Roman" w:hAnsi="Times New Roman" w:cs="Times New Roman"/>
                <w:color w:val="000000"/>
                <w:sz w:val="24"/>
                <w:szCs w:val="24"/>
              </w:rPr>
              <w:t xml:space="preserve">РДДМ, Юнармия, ДЮП, </w:t>
            </w:r>
            <w:r>
              <w:rPr>
                <w:rFonts w:ascii="Times New Roman" w:hAnsi="Times New Roman" w:cs="Times New Roman"/>
                <w:color w:val="000000"/>
                <w:sz w:val="24"/>
                <w:szCs w:val="24"/>
              </w:rPr>
              <w:t>Орлята России</w:t>
            </w:r>
            <w:r w:rsidRPr="00060779">
              <w:rPr>
                <w:rFonts w:ascii="Times New Roman" w:hAnsi="Times New Roman" w:cs="Times New Roman"/>
                <w:color w:val="000000"/>
                <w:sz w:val="24"/>
                <w:szCs w:val="24"/>
              </w:rPr>
              <w:t xml:space="preserve"> ЮИД, Музей и др.).</w:t>
            </w:r>
          </w:p>
          <w:p w14:paraId="1551A57F" w14:textId="77777777" w:rsidR="00B07E60" w:rsidRPr="00060779" w:rsidRDefault="00B07E60" w:rsidP="004456D4">
            <w:pPr>
              <w:rPr>
                <w:rFonts w:ascii="Times New Roman" w:hAnsi="Times New Roman" w:cs="Times New Roman"/>
                <w:color w:val="000000"/>
                <w:sz w:val="24"/>
                <w:szCs w:val="24"/>
              </w:rPr>
            </w:pPr>
          </w:p>
          <w:p w14:paraId="7846C855" w14:textId="77777777" w:rsidR="00B07E60" w:rsidRPr="00060779" w:rsidRDefault="00B07E60" w:rsidP="004456D4">
            <w:pPr>
              <w:rPr>
                <w:rFonts w:ascii="Times New Roman" w:hAnsi="Times New Roman" w:cs="Times New Roman"/>
                <w:color w:val="000000"/>
                <w:sz w:val="24"/>
                <w:szCs w:val="24"/>
              </w:rPr>
            </w:pPr>
            <w:r w:rsidRPr="00060779">
              <w:rPr>
                <w:rFonts w:ascii="Times New Roman" w:hAnsi="Times New Roman" w:cs="Times New Roman"/>
                <w:color w:val="000000"/>
                <w:sz w:val="24"/>
                <w:szCs w:val="24"/>
              </w:rPr>
              <w:t>Участие обучающихся в волонтерском движении.</w:t>
            </w:r>
          </w:p>
          <w:p w14:paraId="4E8064DB" w14:textId="77777777" w:rsidR="00B07E60" w:rsidRPr="00060779" w:rsidRDefault="00B07E60" w:rsidP="004456D4">
            <w:pPr>
              <w:rPr>
                <w:rFonts w:ascii="Times New Roman" w:hAnsi="Times New Roman" w:cs="Times New Roman"/>
                <w:color w:val="000000"/>
                <w:sz w:val="24"/>
                <w:szCs w:val="24"/>
              </w:rPr>
            </w:pPr>
          </w:p>
        </w:tc>
        <w:tc>
          <w:tcPr>
            <w:tcW w:w="931" w:type="pct"/>
          </w:tcPr>
          <w:p w14:paraId="2EAA08B1"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lastRenderedPageBreak/>
              <w:t>август-сентябрь</w:t>
            </w:r>
          </w:p>
          <w:p w14:paraId="4C1C2DB1" w14:textId="77777777" w:rsidR="00B07E60" w:rsidRPr="00060779" w:rsidRDefault="00B07E60" w:rsidP="004456D4">
            <w:pPr>
              <w:rPr>
                <w:rFonts w:ascii="Times New Roman" w:hAnsi="Times New Roman" w:cs="Times New Roman"/>
                <w:sz w:val="24"/>
                <w:szCs w:val="24"/>
              </w:rPr>
            </w:pPr>
          </w:p>
          <w:p w14:paraId="7011AC66"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 течение года</w:t>
            </w:r>
          </w:p>
          <w:p w14:paraId="710FC1BC" w14:textId="77777777" w:rsidR="00B07E60" w:rsidRPr="00060779" w:rsidRDefault="00B07E60" w:rsidP="004456D4">
            <w:pPr>
              <w:rPr>
                <w:rFonts w:ascii="Times New Roman" w:hAnsi="Times New Roman" w:cs="Times New Roman"/>
                <w:sz w:val="24"/>
                <w:szCs w:val="24"/>
              </w:rPr>
            </w:pPr>
          </w:p>
          <w:p w14:paraId="7E039EDE" w14:textId="77777777" w:rsidR="00B07E60" w:rsidRDefault="00B07E60" w:rsidP="004456D4">
            <w:pPr>
              <w:rPr>
                <w:rFonts w:ascii="Times New Roman" w:hAnsi="Times New Roman" w:cs="Times New Roman"/>
                <w:sz w:val="24"/>
                <w:szCs w:val="24"/>
              </w:rPr>
            </w:pPr>
          </w:p>
          <w:p w14:paraId="04882CBB" w14:textId="51066954"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lastRenderedPageBreak/>
              <w:t>август-сентябрь</w:t>
            </w:r>
          </w:p>
          <w:p w14:paraId="7728B6E8" w14:textId="77777777" w:rsidR="00B07E60" w:rsidRPr="00060779" w:rsidRDefault="00B07E60" w:rsidP="004456D4">
            <w:pPr>
              <w:rPr>
                <w:rFonts w:ascii="Times New Roman" w:hAnsi="Times New Roman" w:cs="Times New Roman"/>
                <w:sz w:val="24"/>
                <w:szCs w:val="24"/>
              </w:rPr>
            </w:pPr>
          </w:p>
          <w:p w14:paraId="50580725" w14:textId="77777777" w:rsidR="00B07E60" w:rsidRDefault="00B07E60" w:rsidP="004456D4">
            <w:pPr>
              <w:rPr>
                <w:rFonts w:ascii="Times New Roman" w:hAnsi="Times New Roman" w:cs="Times New Roman"/>
                <w:sz w:val="24"/>
                <w:szCs w:val="24"/>
              </w:rPr>
            </w:pPr>
          </w:p>
          <w:p w14:paraId="76C4EF0F" w14:textId="77777777" w:rsidR="00B07E60" w:rsidRDefault="00B07E60" w:rsidP="004456D4">
            <w:pPr>
              <w:rPr>
                <w:rFonts w:ascii="Times New Roman" w:hAnsi="Times New Roman" w:cs="Times New Roman"/>
                <w:sz w:val="24"/>
                <w:szCs w:val="24"/>
              </w:rPr>
            </w:pPr>
          </w:p>
          <w:p w14:paraId="273C57F0" w14:textId="77777777" w:rsidR="00B07E60" w:rsidRDefault="00B07E60" w:rsidP="004456D4">
            <w:pPr>
              <w:rPr>
                <w:rFonts w:ascii="Times New Roman" w:hAnsi="Times New Roman" w:cs="Times New Roman"/>
                <w:sz w:val="24"/>
                <w:szCs w:val="24"/>
              </w:rPr>
            </w:pPr>
          </w:p>
          <w:p w14:paraId="6FFDCC3A" w14:textId="7C140623"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 течение года</w:t>
            </w:r>
          </w:p>
          <w:p w14:paraId="7690C746" w14:textId="77777777" w:rsidR="00B07E60" w:rsidRPr="00060779" w:rsidRDefault="00B07E60" w:rsidP="004456D4">
            <w:pPr>
              <w:rPr>
                <w:rFonts w:ascii="Times New Roman" w:hAnsi="Times New Roman" w:cs="Times New Roman"/>
                <w:sz w:val="24"/>
                <w:szCs w:val="24"/>
              </w:rPr>
            </w:pPr>
          </w:p>
          <w:p w14:paraId="2B39D286" w14:textId="77777777" w:rsidR="00B07E60" w:rsidRDefault="00B07E60" w:rsidP="004456D4">
            <w:pPr>
              <w:rPr>
                <w:rFonts w:ascii="Times New Roman" w:hAnsi="Times New Roman" w:cs="Times New Roman"/>
                <w:sz w:val="24"/>
                <w:szCs w:val="24"/>
              </w:rPr>
            </w:pPr>
          </w:p>
          <w:p w14:paraId="644E2F87"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 течение года</w:t>
            </w:r>
          </w:p>
          <w:p w14:paraId="26822782" w14:textId="77777777" w:rsidR="00B07E60" w:rsidRPr="00060779" w:rsidRDefault="00B07E60" w:rsidP="004456D4">
            <w:pPr>
              <w:rPr>
                <w:rFonts w:ascii="Times New Roman" w:hAnsi="Times New Roman" w:cs="Times New Roman"/>
                <w:sz w:val="24"/>
                <w:szCs w:val="24"/>
              </w:rPr>
            </w:pPr>
          </w:p>
        </w:tc>
        <w:tc>
          <w:tcPr>
            <w:tcW w:w="1905" w:type="pct"/>
          </w:tcPr>
          <w:p w14:paraId="2C106F81"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lastRenderedPageBreak/>
              <w:t xml:space="preserve">Уголок </w:t>
            </w:r>
            <w:r w:rsidRPr="00060779">
              <w:rPr>
                <w:rFonts w:ascii="Times New Roman" w:eastAsia="Times New Roman" w:hAnsi="Times New Roman" w:cs="Times New Roman"/>
                <w:sz w:val="24"/>
                <w:szCs w:val="24"/>
              </w:rPr>
              <w:t>с государственной символикой в классных кабинетах.</w:t>
            </w:r>
          </w:p>
          <w:p w14:paraId="0D92666F"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План</w:t>
            </w:r>
            <w:r>
              <w:rPr>
                <w:rFonts w:ascii="Times New Roman" w:hAnsi="Times New Roman" w:cs="Times New Roman"/>
                <w:sz w:val="24"/>
                <w:szCs w:val="24"/>
              </w:rPr>
              <w:t>ы</w:t>
            </w:r>
            <w:r w:rsidRPr="00060779">
              <w:rPr>
                <w:rFonts w:ascii="Times New Roman" w:hAnsi="Times New Roman" w:cs="Times New Roman"/>
                <w:sz w:val="24"/>
                <w:szCs w:val="24"/>
              </w:rPr>
              <w:t xml:space="preserve"> работы ученического самоуправления</w:t>
            </w:r>
            <w:r>
              <w:rPr>
                <w:rFonts w:ascii="Times New Roman" w:hAnsi="Times New Roman" w:cs="Times New Roman"/>
                <w:sz w:val="24"/>
                <w:szCs w:val="24"/>
              </w:rPr>
              <w:t>.</w:t>
            </w:r>
          </w:p>
          <w:p w14:paraId="44706E24" w14:textId="77777777" w:rsidR="00B07E60" w:rsidRPr="00060779" w:rsidRDefault="00B07E60" w:rsidP="004456D4">
            <w:pPr>
              <w:rPr>
                <w:rFonts w:ascii="Times New Roman" w:hAnsi="Times New Roman" w:cs="Times New Roman"/>
                <w:sz w:val="24"/>
                <w:szCs w:val="24"/>
              </w:rPr>
            </w:pPr>
          </w:p>
          <w:p w14:paraId="283E2F4D"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lastRenderedPageBreak/>
              <w:t>Доля обучающихся, охваченных дополнительным образованием – 15%</w:t>
            </w:r>
          </w:p>
          <w:p w14:paraId="74A956BD" w14:textId="77777777" w:rsidR="00B07E60" w:rsidRPr="00060779" w:rsidRDefault="00B07E60" w:rsidP="004456D4">
            <w:pPr>
              <w:rPr>
                <w:rFonts w:ascii="Times New Roman" w:hAnsi="Times New Roman" w:cs="Times New Roman"/>
                <w:sz w:val="24"/>
                <w:szCs w:val="24"/>
              </w:rPr>
            </w:pPr>
          </w:p>
          <w:p w14:paraId="1F719297"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Доля обучающихся, охваченных волонтерским движением – 15%</w:t>
            </w:r>
          </w:p>
          <w:p w14:paraId="63115D21"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Символика школы</w:t>
            </w:r>
          </w:p>
          <w:p w14:paraId="2C2EB69F" w14:textId="77777777" w:rsidR="00B07E60" w:rsidRPr="00060779" w:rsidRDefault="00B07E60" w:rsidP="004456D4">
            <w:pPr>
              <w:rPr>
                <w:rFonts w:ascii="Times New Roman" w:hAnsi="Times New Roman" w:cs="Times New Roman"/>
                <w:sz w:val="24"/>
                <w:szCs w:val="24"/>
              </w:rPr>
            </w:pPr>
          </w:p>
          <w:p w14:paraId="1720C05D" w14:textId="77777777" w:rsidR="00B07E60" w:rsidRPr="00854562"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 xml:space="preserve">Результаты диагностики </w:t>
            </w:r>
            <w:r w:rsidRPr="00060779">
              <w:rPr>
                <w:rFonts w:ascii="Times New Roman" w:hAnsi="Times New Roman" w:cs="Times New Roman"/>
                <w:color w:val="000000"/>
                <w:sz w:val="24"/>
                <w:szCs w:val="24"/>
              </w:rPr>
              <w:t>эффективности воспитател</w:t>
            </w:r>
            <w:r>
              <w:rPr>
                <w:rFonts w:ascii="Times New Roman" w:hAnsi="Times New Roman" w:cs="Times New Roman"/>
                <w:color w:val="000000"/>
                <w:sz w:val="24"/>
                <w:szCs w:val="24"/>
              </w:rPr>
              <w:t>ьной работы, корректировка планов.</w:t>
            </w:r>
          </w:p>
        </w:tc>
      </w:tr>
      <w:tr w:rsidR="00B07E60" w:rsidRPr="00060779" w14:paraId="4FF18F9E" w14:textId="77777777" w:rsidTr="00C05984">
        <w:tc>
          <w:tcPr>
            <w:tcW w:w="409" w:type="pct"/>
            <w:shd w:val="clear" w:color="auto" w:fill="FBE4D5" w:themeFill="accent2" w:themeFillTint="33"/>
          </w:tcPr>
          <w:p w14:paraId="1A0E7E9B" w14:textId="77777777" w:rsidR="00B07E60" w:rsidRDefault="00B07E60" w:rsidP="004456D4">
            <w:pPr>
              <w:ind w:left="284"/>
              <w:jc w:val="both"/>
              <w:rPr>
                <w:rFonts w:ascii="Times New Roman" w:hAnsi="Times New Roman" w:cs="Times New Roman"/>
                <w:sz w:val="24"/>
                <w:szCs w:val="24"/>
              </w:rPr>
            </w:pPr>
          </w:p>
        </w:tc>
        <w:tc>
          <w:tcPr>
            <w:tcW w:w="1756" w:type="pct"/>
            <w:shd w:val="clear" w:color="auto" w:fill="FBE4D5" w:themeFill="accent2" w:themeFillTint="33"/>
          </w:tcPr>
          <w:p w14:paraId="391BB462" w14:textId="57AB8173" w:rsidR="00B07E60" w:rsidRPr="00106E06" w:rsidRDefault="00B07E60" w:rsidP="004456D4">
            <w:pPr>
              <w:rPr>
                <w:rFonts w:ascii="Times New Roman" w:hAnsi="Times New Roman" w:cs="Times New Roman"/>
                <w:b/>
                <w:color w:val="833C0B" w:themeColor="accent2" w:themeShade="80"/>
                <w:sz w:val="24"/>
                <w:szCs w:val="24"/>
              </w:rPr>
            </w:pPr>
            <w:r>
              <w:rPr>
                <w:rFonts w:ascii="Times New Roman" w:hAnsi="Times New Roman" w:cs="Times New Roman"/>
                <w:b/>
                <w:color w:val="833C0B" w:themeColor="accent2" w:themeShade="80"/>
                <w:sz w:val="24"/>
                <w:szCs w:val="24"/>
              </w:rPr>
              <w:t>Школьный климат</w:t>
            </w:r>
          </w:p>
        </w:tc>
        <w:tc>
          <w:tcPr>
            <w:tcW w:w="931" w:type="pct"/>
            <w:shd w:val="clear" w:color="auto" w:fill="FBE4D5" w:themeFill="accent2" w:themeFillTint="33"/>
          </w:tcPr>
          <w:p w14:paraId="76E3F6A7" w14:textId="77777777" w:rsidR="00B07E60" w:rsidRPr="00060779" w:rsidRDefault="00B07E60" w:rsidP="004456D4">
            <w:pPr>
              <w:rPr>
                <w:rFonts w:ascii="Times New Roman" w:hAnsi="Times New Roman" w:cs="Times New Roman"/>
                <w:sz w:val="24"/>
                <w:szCs w:val="24"/>
              </w:rPr>
            </w:pPr>
          </w:p>
        </w:tc>
        <w:tc>
          <w:tcPr>
            <w:tcW w:w="1905" w:type="pct"/>
            <w:shd w:val="clear" w:color="auto" w:fill="FBE4D5" w:themeFill="accent2" w:themeFillTint="33"/>
          </w:tcPr>
          <w:p w14:paraId="4D3A4839" w14:textId="77777777" w:rsidR="00B07E60" w:rsidRPr="00060779" w:rsidRDefault="00B07E60" w:rsidP="004456D4">
            <w:pPr>
              <w:rPr>
                <w:rFonts w:ascii="Times New Roman" w:hAnsi="Times New Roman" w:cs="Times New Roman"/>
                <w:sz w:val="24"/>
                <w:szCs w:val="24"/>
              </w:rPr>
            </w:pPr>
          </w:p>
        </w:tc>
      </w:tr>
      <w:tr w:rsidR="00B07E60" w:rsidRPr="00060779" w14:paraId="0C73AF51" w14:textId="77777777" w:rsidTr="00C05984">
        <w:tc>
          <w:tcPr>
            <w:tcW w:w="409" w:type="pct"/>
          </w:tcPr>
          <w:p w14:paraId="01890F31" w14:textId="270D16ED"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t>8</w:t>
            </w:r>
          </w:p>
        </w:tc>
        <w:tc>
          <w:tcPr>
            <w:tcW w:w="1756" w:type="pct"/>
          </w:tcPr>
          <w:p w14:paraId="02188732"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Разработ</w:t>
            </w:r>
            <w:r>
              <w:rPr>
                <w:rFonts w:ascii="Times New Roman" w:hAnsi="Times New Roman" w:cs="Times New Roman"/>
                <w:sz w:val="24"/>
                <w:szCs w:val="24"/>
              </w:rPr>
              <w:t>ать</w:t>
            </w:r>
            <w:r w:rsidRPr="00060779">
              <w:rPr>
                <w:rFonts w:ascii="Times New Roman" w:hAnsi="Times New Roman" w:cs="Times New Roman"/>
                <w:sz w:val="24"/>
                <w:szCs w:val="24"/>
              </w:rPr>
              <w:t xml:space="preserve"> локальны</w:t>
            </w:r>
            <w:r>
              <w:rPr>
                <w:rFonts w:ascii="Times New Roman" w:hAnsi="Times New Roman" w:cs="Times New Roman"/>
                <w:sz w:val="24"/>
                <w:szCs w:val="24"/>
              </w:rPr>
              <w:t>е</w:t>
            </w:r>
            <w:r w:rsidRPr="00060779">
              <w:rPr>
                <w:rFonts w:ascii="Times New Roman" w:hAnsi="Times New Roman" w:cs="Times New Roman"/>
                <w:sz w:val="24"/>
                <w:szCs w:val="24"/>
              </w:rPr>
              <w:t xml:space="preserve"> акт</w:t>
            </w:r>
            <w:r>
              <w:rPr>
                <w:rFonts w:ascii="Times New Roman" w:hAnsi="Times New Roman" w:cs="Times New Roman"/>
                <w:sz w:val="24"/>
                <w:szCs w:val="24"/>
              </w:rPr>
              <w:t>ы</w:t>
            </w:r>
            <w:r w:rsidRPr="00060779">
              <w:rPr>
                <w:rFonts w:ascii="Times New Roman" w:hAnsi="Times New Roman" w:cs="Times New Roman"/>
                <w:sz w:val="24"/>
                <w:szCs w:val="24"/>
              </w:rPr>
              <w:t>, регламентирующи</w:t>
            </w:r>
            <w:r>
              <w:rPr>
                <w:rFonts w:ascii="Times New Roman" w:hAnsi="Times New Roman" w:cs="Times New Roman"/>
                <w:sz w:val="24"/>
                <w:szCs w:val="24"/>
              </w:rPr>
              <w:t xml:space="preserve">е </w:t>
            </w:r>
            <w:r w:rsidRPr="00060779">
              <w:rPr>
                <w:rFonts w:ascii="Times New Roman" w:hAnsi="Times New Roman" w:cs="Times New Roman"/>
                <w:sz w:val="24"/>
                <w:szCs w:val="24"/>
              </w:rPr>
              <w:t>деятельность ОУ по р</w:t>
            </w:r>
            <w:r>
              <w:rPr>
                <w:rFonts w:ascii="Times New Roman" w:hAnsi="Times New Roman" w:cs="Times New Roman"/>
                <w:sz w:val="24"/>
                <w:szCs w:val="24"/>
              </w:rPr>
              <w:t>еализации рабочих программ</w:t>
            </w:r>
            <w:r w:rsidRPr="00060779">
              <w:rPr>
                <w:rFonts w:ascii="Times New Roman" w:hAnsi="Times New Roman" w:cs="Times New Roman"/>
                <w:sz w:val="24"/>
                <w:szCs w:val="24"/>
              </w:rPr>
              <w:t xml:space="preserve"> воспитания.</w:t>
            </w:r>
          </w:p>
          <w:p w14:paraId="02074C15" w14:textId="77777777" w:rsidR="00B07E60" w:rsidRPr="00060779" w:rsidRDefault="00B07E60" w:rsidP="004456D4">
            <w:pPr>
              <w:rPr>
                <w:rFonts w:ascii="Times New Roman" w:hAnsi="Times New Roman" w:cs="Times New Roman"/>
                <w:color w:val="000000"/>
                <w:sz w:val="24"/>
                <w:szCs w:val="24"/>
              </w:rPr>
            </w:pPr>
          </w:p>
          <w:p w14:paraId="6CFE621B" w14:textId="77777777" w:rsidR="00B07E60" w:rsidRPr="00060779" w:rsidRDefault="00B07E60" w:rsidP="004456D4">
            <w:pPr>
              <w:rPr>
                <w:rFonts w:ascii="Times New Roman" w:hAnsi="Times New Roman" w:cs="Times New Roman"/>
                <w:color w:val="000000"/>
                <w:sz w:val="24"/>
                <w:szCs w:val="24"/>
              </w:rPr>
            </w:pPr>
            <w:r w:rsidRPr="00060779">
              <w:rPr>
                <w:rFonts w:ascii="Times New Roman" w:hAnsi="Times New Roman" w:cs="Times New Roman"/>
                <w:color w:val="000000"/>
                <w:sz w:val="24"/>
                <w:szCs w:val="24"/>
              </w:rPr>
              <w:t>Разработ</w:t>
            </w:r>
            <w:r>
              <w:rPr>
                <w:rFonts w:ascii="Times New Roman" w:hAnsi="Times New Roman" w:cs="Times New Roman"/>
                <w:color w:val="000000"/>
                <w:sz w:val="24"/>
                <w:szCs w:val="24"/>
              </w:rPr>
              <w:t>ать</w:t>
            </w:r>
            <w:r w:rsidRPr="00060779">
              <w:rPr>
                <w:rFonts w:ascii="Times New Roman" w:hAnsi="Times New Roman" w:cs="Times New Roman"/>
                <w:color w:val="000000"/>
                <w:sz w:val="24"/>
                <w:szCs w:val="24"/>
              </w:rPr>
              <w:t xml:space="preserve"> едины</w:t>
            </w:r>
            <w:r>
              <w:rPr>
                <w:rFonts w:ascii="Times New Roman" w:hAnsi="Times New Roman" w:cs="Times New Roman"/>
                <w:color w:val="000000"/>
                <w:sz w:val="24"/>
                <w:szCs w:val="24"/>
              </w:rPr>
              <w:t>е</w:t>
            </w:r>
            <w:r w:rsidRPr="00060779">
              <w:rPr>
                <w:rFonts w:ascii="Times New Roman" w:hAnsi="Times New Roman" w:cs="Times New Roman"/>
                <w:color w:val="000000"/>
                <w:sz w:val="24"/>
                <w:szCs w:val="24"/>
              </w:rPr>
              <w:t xml:space="preserve"> подход</w:t>
            </w:r>
            <w:r>
              <w:rPr>
                <w:rFonts w:ascii="Times New Roman" w:hAnsi="Times New Roman" w:cs="Times New Roman"/>
                <w:color w:val="000000"/>
                <w:sz w:val="24"/>
                <w:szCs w:val="24"/>
              </w:rPr>
              <w:t xml:space="preserve">ы </w:t>
            </w:r>
            <w:r w:rsidRPr="00060779">
              <w:rPr>
                <w:rFonts w:ascii="Times New Roman" w:hAnsi="Times New Roman" w:cs="Times New Roman"/>
                <w:color w:val="000000"/>
                <w:sz w:val="24"/>
                <w:szCs w:val="24"/>
              </w:rPr>
              <w:t>к работе с родительским сообществом.</w:t>
            </w:r>
          </w:p>
          <w:p w14:paraId="76069845" w14:textId="77777777" w:rsidR="00B07E60" w:rsidRPr="00060779" w:rsidRDefault="00B07E60" w:rsidP="004456D4">
            <w:pPr>
              <w:rPr>
                <w:rFonts w:ascii="Times New Roman" w:hAnsi="Times New Roman" w:cs="Times New Roman"/>
                <w:color w:val="000000"/>
                <w:sz w:val="24"/>
                <w:szCs w:val="24"/>
              </w:rPr>
            </w:pPr>
          </w:p>
          <w:p w14:paraId="760C768A" w14:textId="77777777" w:rsidR="00B07E60" w:rsidRPr="00BE450F" w:rsidRDefault="00B07E60" w:rsidP="004456D4">
            <w:pPr>
              <w:rPr>
                <w:rFonts w:ascii="Times New Roman" w:hAnsi="Times New Roman" w:cs="Times New Roman"/>
                <w:color w:val="000000"/>
                <w:sz w:val="24"/>
                <w:szCs w:val="24"/>
              </w:rPr>
            </w:pPr>
            <w:r w:rsidRPr="00060779">
              <w:rPr>
                <w:rFonts w:ascii="Times New Roman" w:hAnsi="Times New Roman" w:cs="Times New Roman"/>
                <w:color w:val="000000"/>
                <w:sz w:val="24"/>
                <w:szCs w:val="24"/>
              </w:rPr>
              <w:t>Созда</w:t>
            </w:r>
            <w:r>
              <w:rPr>
                <w:rFonts w:ascii="Times New Roman" w:hAnsi="Times New Roman" w:cs="Times New Roman"/>
                <w:color w:val="000000"/>
                <w:sz w:val="24"/>
                <w:szCs w:val="24"/>
              </w:rPr>
              <w:t>ть</w:t>
            </w:r>
            <w:r w:rsidRPr="00060779">
              <w:rPr>
                <w:rFonts w:ascii="Times New Roman" w:hAnsi="Times New Roman" w:cs="Times New Roman"/>
                <w:color w:val="000000"/>
                <w:sz w:val="24"/>
                <w:szCs w:val="24"/>
              </w:rPr>
              <w:t xml:space="preserve"> комнат</w:t>
            </w:r>
            <w:r>
              <w:rPr>
                <w:rFonts w:ascii="Times New Roman" w:hAnsi="Times New Roman" w:cs="Times New Roman"/>
                <w:color w:val="000000"/>
                <w:sz w:val="24"/>
                <w:szCs w:val="24"/>
              </w:rPr>
              <w:t>ы</w:t>
            </w:r>
            <w:r w:rsidRPr="00060779">
              <w:rPr>
                <w:rFonts w:ascii="Times New Roman" w:hAnsi="Times New Roman" w:cs="Times New Roman"/>
                <w:color w:val="000000"/>
                <w:sz w:val="24"/>
                <w:szCs w:val="24"/>
              </w:rPr>
              <w:t xml:space="preserve"> детских инициатив</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развивать</w:t>
            </w:r>
            <w:r w:rsidRPr="00060779">
              <w:rPr>
                <w:rFonts w:ascii="Times New Roman" w:hAnsi="Times New Roman" w:cs="Times New Roman"/>
                <w:color w:val="000000"/>
                <w:sz w:val="24"/>
                <w:szCs w:val="24"/>
              </w:rPr>
              <w:t xml:space="preserve"> ученическо</w:t>
            </w:r>
            <w:r>
              <w:rPr>
                <w:rFonts w:ascii="Times New Roman" w:hAnsi="Times New Roman" w:cs="Times New Roman"/>
                <w:color w:val="000000"/>
                <w:sz w:val="24"/>
                <w:szCs w:val="24"/>
              </w:rPr>
              <w:t>е</w:t>
            </w:r>
            <w:r w:rsidRPr="00060779">
              <w:rPr>
                <w:rFonts w:ascii="Times New Roman" w:hAnsi="Times New Roman" w:cs="Times New Roman"/>
                <w:color w:val="000000"/>
                <w:sz w:val="24"/>
                <w:szCs w:val="24"/>
              </w:rPr>
              <w:t xml:space="preserve"> самоуправлени</w:t>
            </w:r>
            <w:r>
              <w:rPr>
                <w:rFonts w:ascii="Times New Roman" w:hAnsi="Times New Roman" w:cs="Times New Roman"/>
                <w:color w:val="000000"/>
                <w:sz w:val="24"/>
                <w:szCs w:val="24"/>
              </w:rPr>
              <w:t>е.</w:t>
            </w:r>
          </w:p>
        </w:tc>
        <w:tc>
          <w:tcPr>
            <w:tcW w:w="931" w:type="pct"/>
          </w:tcPr>
          <w:p w14:paraId="572C867D" w14:textId="77777777"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c>
          <w:tcPr>
            <w:tcW w:w="1905" w:type="pct"/>
          </w:tcPr>
          <w:p w14:paraId="78985D3B"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Приказы об утверждении/внесении изменений в локальные акты.</w:t>
            </w:r>
          </w:p>
          <w:p w14:paraId="083D9D58" w14:textId="77777777" w:rsidR="00B07E60" w:rsidRPr="00060779" w:rsidRDefault="00B07E60" w:rsidP="004456D4">
            <w:pPr>
              <w:rPr>
                <w:rFonts w:ascii="Times New Roman" w:hAnsi="Times New Roman" w:cs="Times New Roman"/>
                <w:sz w:val="24"/>
                <w:szCs w:val="24"/>
              </w:rPr>
            </w:pPr>
          </w:p>
          <w:p w14:paraId="3EC9E4A7" w14:textId="77777777" w:rsidR="00B07E60" w:rsidRPr="00060779" w:rsidRDefault="00B07E60" w:rsidP="004456D4">
            <w:pPr>
              <w:rPr>
                <w:rFonts w:ascii="Times New Roman" w:hAnsi="Times New Roman" w:cs="Times New Roman"/>
                <w:sz w:val="24"/>
                <w:szCs w:val="24"/>
              </w:rPr>
            </w:pPr>
          </w:p>
          <w:p w14:paraId="6255B089" w14:textId="77777777" w:rsidR="00B07E60" w:rsidRPr="00060779" w:rsidRDefault="00B07E60" w:rsidP="004456D4">
            <w:pPr>
              <w:rPr>
                <w:rFonts w:ascii="Times New Roman" w:hAnsi="Times New Roman" w:cs="Times New Roman"/>
                <w:sz w:val="24"/>
                <w:szCs w:val="24"/>
              </w:rPr>
            </w:pPr>
          </w:p>
          <w:p w14:paraId="0C6257C2" w14:textId="77777777" w:rsidR="00B07E60" w:rsidRPr="00060779" w:rsidRDefault="00B07E60" w:rsidP="004456D4">
            <w:pPr>
              <w:rPr>
                <w:rFonts w:ascii="Times New Roman" w:hAnsi="Times New Roman" w:cs="Times New Roman"/>
                <w:sz w:val="24"/>
                <w:szCs w:val="24"/>
              </w:rPr>
            </w:pPr>
          </w:p>
          <w:p w14:paraId="33CD54BD" w14:textId="77777777" w:rsidR="00B07E60" w:rsidRPr="00060779" w:rsidRDefault="00B07E60" w:rsidP="004456D4">
            <w:pPr>
              <w:rPr>
                <w:rFonts w:ascii="Times New Roman" w:hAnsi="Times New Roman" w:cs="Times New Roman"/>
                <w:color w:val="000000"/>
                <w:sz w:val="24"/>
                <w:szCs w:val="24"/>
              </w:rPr>
            </w:pPr>
            <w:r>
              <w:rPr>
                <w:rFonts w:ascii="Times New Roman" w:hAnsi="Times New Roman" w:cs="Times New Roman"/>
                <w:sz w:val="24"/>
                <w:szCs w:val="24"/>
              </w:rPr>
              <w:t>Оформлены</w:t>
            </w:r>
            <w:r w:rsidRPr="00060779">
              <w:rPr>
                <w:rFonts w:ascii="Times New Roman" w:hAnsi="Times New Roman" w:cs="Times New Roman"/>
                <w:sz w:val="24"/>
                <w:szCs w:val="24"/>
              </w:rPr>
              <w:t xml:space="preserve"> </w:t>
            </w:r>
            <w:r>
              <w:rPr>
                <w:rFonts w:ascii="Times New Roman" w:hAnsi="Times New Roman" w:cs="Times New Roman"/>
                <w:color w:val="000000"/>
                <w:sz w:val="24"/>
                <w:szCs w:val="24"/>
              </w:rPr>
              <w:t>комнаты</w:t>
            </w:r>
            <w:r w:rsidRPr="00060779">
              <w:rPr>
                <w:rFonts w:ascii="Times New Roman" w:hAnsi="Times New Roman" w:cs="Times New Roman"/>
                <w:color w:val="000000"/>
                <w:sz w:val="24"/>
                <w:szCs w:val="24"/>
              </w:rPr>
              <w:t xml:space="preserve"> детских инициатив, ученического самоуправления.</w:t>
            </w:r>
          </w:p>
          <w:p w14:paraId="6738B764" w14:textId="77777777" w:rsidR="00B07E60" w:rsidRPr="00060779" w:rsidRDefault="00B07E60" w:rsidP="004456D4">
            <w:pPr>
              <w:rPr>
                <w:rFonts w:ascii="Times New Roman" w:hAnsi="Times New Roman" w:cs="Times New Roman"/>
                <w:sz w:val="24"/>
                <w:szCs w:val="24"/>
              </w:rPr>
            </w:pPr>
          </w:p>
          <w:p w14:paraId="05E06447" w14:textId="77777777" w:rsidR="00B07E60" w:rsidRPr="00060779" w:rsidRDefault="00B07E60" w:rsidP="004456D4">
            <w:pPr>
              <w:rPr>
                <w:rFonts w:ascii="Times New Roman" w:hAnsi="Times New Roman" w:cs="Times New Roman"/>
                <w:sz w:val="24"/>
                <w:szCs w:val="24"/>
              </w:rPr>
            </w:pPr>
          </w:p>
        </w:tc>
      </w:tr>
      <w:tr w:rsidR="00B07E60" w:rsidRPr="00060779" w14:paraId="51EB0A74" w14:textId="77777777" w:rsidTr="00C05984">
        <w:tc>
          <w:tcPr>
            <w:tcW w:w="409" w:type="pct"/>
          </w:tcPr>
          <w:p w14:paraId="4D1980C1" w14:textId="34AE8F5D"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1756" w:type="pct"/>
          </w:tcPr>
          <w:p w14:paraId="666D4D25"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Обеспечить</w:t>
            </w:r>
            <w:r>
              <w:rPr>
                <w:rFonts w:ascii="Times New Roman" w:hAnsi="Times New Roman" w:cs="Times New Roman"/>
                <w:sz w:val="24"/>
                <w:szCs w:val="24"/>
              </w:rPr>
              <w:t xml:space="preserve"> </w:t>
            </w:r>
            <w:r w:rsidRPr="00060779">
              <w:rPr>
                <w:rFonts w:ascii="Times New Roman" w:hAnsi="Times New Roman" w:cs="Times New Roman"/>
                <w:sz w:val="24"/>
                <w:szCs w:val="24"/>
              </w:rPr>
              <w:t>повышение квалификации пед</w:t>
            </w:r>
            <w:r>
              <w:rPr>
                <w:rFonts w:ascii="Times New Roman" w:hAnsi="Times New Roman" w:cs="Times New Roman"/>
                <w:sz w:val="24"/>
                <w:szCs w:val="24"/>
              </w:rPr>
              <w:t xml:space="preserve">. </w:t>
            </w:r>
            <w:r w:rsidRPr="00060779">
              <w:rPr>
                <w:rFonts w:ascii="Times New Roman" w:hAnsi="Times New Roman" w:cs="Times New Roman"/>
                <w:sz w:val="24"/>
                <w:szCs w:val="24"/>
              </w:rPr>
              <w:t>работников сфере воспитания (участи</w:t>
            </w:r>
            <w:r>
              <w:rPr>
                <w:rFonts w:ascii="Times New Roman" w:hAnsi="Times New Roman" w:cs="Times New Roman"/>
                <w:sz w:val="24"/>
                <w:szCs w:val="24"/>
              </w:rPr>
              <w:t>е</w:t>
            </w:r>
            <w:r w:rsidRPr="00060779">
              <w:rPr>
                <w:rFonts w:ascii="Times New Roman" w:hAnsi="Times New Roman" w:cs="Times New Roman"/>
                <w:sz w:val="24"/>
                <w:szCs w:val="24"/>
              </w:rPr>
              <w:t xml:space="preserve"> в работе ШМО, РМО, прохождение курсов ПК)</w:t>
            </w:r>
          </w:p>
          <w:p w14:paraId="3DB952F5" w14:textId="40CD5FAB"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Привлекать к проведению мероприятий родителей в качестве активных участников, организаторов (дни родительского самоуправления, родительские мастер-классы)</w:t>
            </w:r>
            <w:r>
              <w:rPr>
                <w:rFonts w:ascii="Times New Roman" w:hAnsi="Times New Roman" w:cs="Times New Roman"/>
                <w:sz w:val="24"/>
                <w:szCs w:val="24"/>
              </w:rPr>
              <w:t>.</w:t>
            </w:r>
          </w:p>
        </w:tc>
        <w:tc>
          <w:tcPr>
            <w:tcW w:w="931" w:type="pct"/>
          </w:tcPr>
          <w:p w14:paraId="09B04CD6" w14:textId="77777777"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05" w:type="pct"/>
          </w:tcPr>
          <w:p w14:paraId="64E12BE6"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Повысился уровень информационной грамотности</w:t>
            </w:r>
          </w:p>
          <w:p w14:paraId="2D5E0F0A"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Повысился авторитет педагогов и родителей</w:t>
            </w:r>
          </w:p>
          <w:p w14:paraId="0C73CF79" w14:textId="77777777" w:rsidR="00B07E60" w:rsidRPr="00060779" w:rsidRDefault="00B07E60" w:rsidP="004456D4">
            <w:pPr>
              <w:rPr>
                <w:rFonts w:ascii="Times New Roman" w:hAnsi="Times New Roman" w:cs="Times New Roman"/>
                <w:sz w:val="24"/>
                <w:szCs w:val="24"/>
              </w:rPr>
            </w:pPr>
          </w:p>
        </w:tc>
      </w:tr>
      <w:tr w:rsidR="00B07E60" w:rsidRPr="00060779" w14:paraId="43F58DD1" w14:textId="77777777" w:rsidTr="00C05984">
        <w:tc>
          <w:tcPr>
            <w:tcW w:w="409" w:type="pct"/>
          </w:tcPr>
          <w:p w14:paraId="40FCF881" w14:textId="0C68443E"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t>10</w:t>
            </w:r>
          </w:p>
        </w:tc>
        <w:tc>
          <w:tcPr>
            <w:tcW w:w="1756" w:type="pct"/>
          </w:tcPr>
          <w:p w14:paraId="43D64A13"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 xml:space="preserve">Модернизировать пространства для отдыха              </w:t>
            </w:r>
          </w:p>
          <w:p w14:paraId="0EE4933F" w14:textId="304FFB84"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Включить во внутришкольную систему поощрения</w:t>
            </w:r>
            <w:r>
              <w:rPr>
                <w:rFonts w:ascii="Times New Roman" w:hAnsi="Times New Roman" w:cs="Times New Roman"/>
                <w:sz w:val="24"/>
                <w:szCs w:val="24"/>
              </w:rPr>
              <w:t>,</w:t>
            </w:r>
            <w:r w:rsidRPr="00060779">
              <w:rPr>
                <w:rFonts w:ascii="Times New Roman" w:hAnsi="Times New Roman" w:cs="Times New Roman"/>
                <w:sz w:val="24"/>
                <w:szCs w:val="24"/>
              </w:rPr>
              <w:t xml:space="preserve"> возможность вознаграждения за спортивные достижения </w:t>
            </w:r>
            <w:r w:rsidRPr="00060779">
              <w:rPr>
                <w:rFonts w:ascii="Times New Roman" w:hAnsi="Times New Roman" w:cs="Times New Roman"/>
                <w:sz w:val="24"/>
                <w:szCs w:val="24"/>
              </w:rPr>
              <w:lastRenderedPageBreak/>
              <w:t>(школьная книга рекордов, премия)</w:t>
            </w:r>
            <w:r>
              <w:rPr>
                <w:rFonts w:ascii="Times New Roman" w:hAnsi="Times New Roman" w:cs="Times New Roman"/>
                <w:sz w:val="24"/>
                <w:szCs w:val="24"/>
              </w:rPr>
              <w:t>.</w:t>
            </w:r>
          </w:p>
          <w:p w14:paraId="71F19147" w14:textId="4255423B"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Развивать работу родительского контроля за питанием</w:t>
            </w:r>
            <w:r>
              <w:rPr>
                <w:rFonts w:ascii="Times New Roman" w:hAnsi="Times New Roman" w:cs="Times New Roman"/>
                <w:sz w:val="24"/>
                <w:szCs w:val="24"/>
              </w:rPr>
              <w:t>.</w:t>
            </w:r>
          </w:p>
          <w:p w14:paraId="5B5F563D" w14:textId="77777777" w:rsidR="00B07E60" w:rsidRPr="00060779" w:rsidRDefault="00B07E60" w:rsidP="004456D4">
            <w:pPr>
              <w:rPr>
                <w:rFonts w:ascii="Times New Roman" w:hAnsi="Times New Roman" w:cs="Times New Roman"/>
                <w:sz w:val="24"/>
                <w:szCs w:val="24"/>
              </w:rPr>
            </w:pPr>
          </w:p>
        </w:tc>
        <w:tc>
          <w:tcPr>
            <w:tcW w:w="931" w:type="pct"/>
          </w:tcPr>
          <w:p w14:paraId="737C4F54" w14:textId="77777777" w:rsidR="00B07E60" w:rsidRDefault="00B07E60" w:rsidP="004456D4">
            <w:pP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p w14:paraId="02FC3C4F" w14:textId="77777777" w:rsidR="00B07E60" w:rsidRDefault="00B07E60" w:rsidP="004456D4">
            <w:pPr>
              <w:rPr>
                <w:rFonts w:ascii="Times New Roman" w:hAnsi="Times New Roman" w:cs="Times New Roman"/>
                <w:sz w:val="24"/>
                <w:szCs w:val="24"/>
              </w:rPr>
            </w:pPr>
          </w:p>
          <w:p w14:paraId="21A260AB" w14:textId="77777777" w:rsidR="00B07E60" w:rsidRPr="00060779" w:rsidRDefault="00B07E60" w:rsidP="004456D4">
            <w:pPr>
              <w:rPr>
                <w:rFonts w:ascii="Times New Roman" w:hAnsi="Times New Roman" w:cs="Times New Roman"/>
                <w:sz w:val="24"/>
                <w:szCs w:val="24"/>
              </w:rPr>
            </w:pPr>
          </w:p>
        </w:tc>
        <w:tc>
          <w:tcPr>
            <w:tcW w:w="1905" w:type="pct"/>
          </w:tcPr>
          <w:p w14:paraId="12FE6EE8"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Более 30 % обучающихся имеют значок ГТО</w:t>
            </w:r>
          </w:p>
          <w:p w14:paraId="45F1672A"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Повысился уровень культуры ЗОЖ на 20%</w:t>
            </w:r>
          </w:p>
          <w:p w14:paraId="590F8887"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Сформированы стабильные школьные спортивные команды по видам спорта</w:t>
            </w:r>
          </w:p>
        </w:tc>
      </w:tr>
      <w:tr w:rsidR="00B07E60" w:rsidRPr="00060779" w14:paraId="11629CEC" w14:textId="77777777" w:rsidTr="00C05984">
        <w:tc>
          <w:tcPr>
            <w:tcW w:w="409" w:type="pct"/>
          </w:tcPr>
          <w:p w14:paraId="3E4E5E8C" w14:textId="238EFE94"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1756" w:type="pct"/>
          </w:tcPr>
          <w:p w14:paraId="5F8DEF9B" w14:textId="0770D3F1"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Ограничить использования мобильных телефонов</w:t>
            </w:r>
            <w:r>
              <w:rPr>
                <w:rFonts w:ascii="Times New Roman" w:hAnsi="Times New Roman" w:cs="Times New Roman"/>
                <w:sz w:val="24"/>
                <w:szCs w:val="24"/>
              </w:rPr>
              <w:t>.</w:t>
            </w:r>
            <w:r w:rsidRPr="00060779">
              <w:rPr>
                <w:rFonts w:ascii="Times New Roman" w:hAnsi="Times New Roman" w:cs="Times New Roman"/>
                <w:sz w:val="24"/>
                <w:szCs w:val="24"/>
              </w:rPr>
              <w:t xml:space="preserve"> </w:t>
            </w:r>
          </w:p>
          <w:p w14:paraId="632E09D6" w14:textId="0E7F87FD"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Внести изменения в рабочие программы (ОБЖ, окружающий мир, внеурочная деятельность) по проведению специальных уроков безопасности с привлечением родительской общественности, межведомственных служб</w:t>
            </w:r>
            <w:r>
              <w:rPr>
                <w:rFonts w:ascii="Times New Roman" w:hAnsi="Times New Roman" w:cs="Times New Roman"/>
                <w:sz w:val="24"/>
                <w:szCs w:val="24"/>
              </w:rPr>
              <w:t>.</w:t>
            </w:r>
          </w:p>
        </w:tc>
        <w:tc>
          <w:tcPr>
            <w:tcW w:w="931" w:type="pct"/>
          </w:tcPr>
          <w:p w14:paraId="65FF7D39" w14:textId="4E361EDD" w:rsidR="00B07E60" w:rsidRPr="00060779" w:rsidRDefault="00B07E60" w:rsidP="009E1171">
            <w:pPr>
              <w:rPr>
                <w:rFonts w:ascii="Times New Roman" w:hAnsi="Times New Roman" w:cs="Times New Roman"/>
                <w:sz w:val="24"/>
                <w:szCs w:val="24"/>
              </w:rPr>
            </w:pPr>
            <w:r>
              <w:rPr>
                <w:rFonts w:ascii="Times New Roman" w:hAnsi="Times New Roman" w:cs="Times New Roman"/>
                <w:sz w:val="24"/>
                <w:szCs w:val="24"/>
              </w:rPr>
              <w:t xml:space="preserve">Июль </w:t>
            </w:r>
          </w:p>
        </w:tc>
        <w:tc>
          <w:tcPr>
            <w:tcW w:w="1905" w:type="pct"/>
          </w:tcPr>
          <w:p w14:paraId="1761DCDF"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Сформированы навыки безопасного поведения</w:t>
            </w:r>
          </w:p>
          <w:p w14:paraId="20630279" w14:textId="77777777" w:rsidR="00B07E60" w:rsidRPr="00060779" w:rsidRDefault="00B07E60" w:rsidP="004456D4">
            <w:pPr>
              <w:rPr>
                <w:rFonts w:ascii="Times New Roman" w:hAnsi="Times New Roman" w:cs="Times New Roman"/>
                <w:sz w:val="24"/>
                <w:szCs w:val="24"/>
              </w:rPr>
            </w:pPr>
          </w:p>
        </w:tc>
      </w:tr>
      <w:tr w:rsidR="00B07E60" w:rsidRPr="00060779" w14:paraId="5C7E5ED2" w14:textId="77777777" w:rsidTr="00C05984">
        <w:tc>
          <w:tcPr>
            <w:tcW w:w="409" w:type="pct"/>
          </w:tcPr>
          <w:p w14:paraId="0F2ACFB9" w14:textId="6D123C0A"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t>12</w:t>
            </w:r>
          </w:p>
        </w:tc>
        <w:tc>
          <w:tcPr>
            <w:tcW w:w="1756" w:type="pct"/>
          </w:tcPr>
          <w:p w14:paraId="786F9258"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Внедрить систему психологических тренингов по снижению детской агрессии.</w:t>
            </w:r>
          </w:p>
          <w:p w14:paraId="6B4E2544"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Разнообразить формы и содержание профилактических мероприятий</w:t>
            </w:r>
            <w:r>
              <w:rPr>
                <w:rFonts w:ascii="Times New Roman" w:hAnsi="Times New Roman" w:cs="Times New Roman"/>
                <w:sz w:val="24"/>
                <w:szCs w:val="24"/>
              </w:rPr>
              <w:t xml:space="preserve"> </w:t>
            </w:r>
            <w:r w:rsidRPr="00060779">
              <w:rPr>
                <w:rFonts w:ascii="Times New Roman" w:hAnsi="Times New Roman" w:cs="Times New Roman"/>
                <w:sz w:val="24"/>
                <w:szCs w:val="24"/>
              </w:rPr>
              <w:lastRenderedPageBreak/>
              <w:t>(безопасное поведение в сети, предупреждение буллинга,</w:t>
            </w:r>
            <w:r>
              <w:rPr>
                <w:rFonts w:ascii="Times New Roman" w:hAnsi="Times New Roman" w:cs="Times New Roman"/>
                <w:sz w:val="24"/>
                <w:szCs w:val="24"/>
              </w:rPr>
              <w:t xml:space="preserve"> </w:t>
            </w:r>
            <w:r w:rsidRPr="00060779">
              <w:rPr>
                <w:rFonts w:ascii="Times New Roman" w:hAnsi="Times New Roman" w:cs="Times New Roman"/>
                <w:sz w:val="24"/>
                <w:szCs w:val="24"/>
              </w:rPr>
              <w:t>конфликтов, употребления ПАВ)</w:t>
            </w:r>
          </w:p>
        </w:tc>
        <w:tc>
          <w:tcPr>
            <w:tcW w:w="931" w:type="pct"/>
          </w:tcPr>
          <w:p w14:paraId="2FF87FBD" w14:textId="77777777" w:rsidR="00B07E60" w:rsidRDefault="00B07E60" w:rsidP="004456D4">
            <w:pP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p w14:paraId="6B494E00" w14:textId="77777777" w:rsidR="00B07E60" w:rsidRDefault="00B07E60" w:rsidP="004456D4">
            <w:pPr>
              <w:rPr>
                <w:rFonts w:ascii="Times New Roman" w:hAnsi="Times New Roman" w:cs="Times New Roman"/>
                <w:sz w:val="24"/>
                <w:szCs w:val="24"/>
              </w:rPr>
            </w:pPr>
          </w:p>
          <w:p w14:paraId="764235C1" w14:textId="77777777" w:rsidR="00B07E60" w:rsidRPr="00060779" w:rsidRDefault="00B07E60" w:rsidP="004456D4">
            <w:pPr>
              <w:rPr>
                <w:rFonts w:ascii="Times New Roman" w:hAnsi="Times New Roman" w:cs="Times New Roman"/>
                <w:sz w:val="24"/>
                <w:szCs w:val="24"/>
              </w:rPr>
            </w:pPr>
          </w:p>
        </w:tc>
        <w:tc>
          <w:tcPr>
            <w:tcW w:w="1905" w:type="pct"/>
          </w:tcPr>
          <w:p w14:paraId="3E299678"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Снизился уровень негативных проявлений</w:t>
            </w:r>
          </w:p>
        </w:tc>
      </w:tr>
      <w:tr w:rsidR="00B07E60" w:rsidRPr="00060779" w14:paraId="3481039A" w14:textId="77777777" w:rsidTr="00C05984">
        <w:tc>
          <w:tcPr>
            <w:tcW w:w="409" w:type="pct"/>
            <w:shd w:val="clear" w:color="auto" w:fill="FBE4D5" w:themeFill="accent2" w:themeFillTint="33"/>
          </w:tcPr>
          <w:p w14:paraId="511D10AB" w14:textId="77777777" w:rsidR="00B07E60" w:rsidRPr="00D826BC" w:rsidRDefault="00B07E60" w:rsidP="004456D4">
            <w:pPr>
              <w:ind w:left="142"/>
              <w:jc w:val="both"/>
              <w:rPr>
                <w:rFonts w:ascii="Times New Roman" w:hAnsi="Times New Roman" w:cs="Times New Roman"/>
                <w:sz w:val="24"/>
                <w:szCs w:val="24"/>
              </w:rPr>
            </w:pPr>
          </w:p>
        </w:tc>
        <w:tc>
          <w:tcPr>
            <w:tcW w:w="1756" w:type="pct"/>
            <w:shd w:val="clear" w:color="auto" w:fill="FBE4D5" w:themeFill="accent2" w:themeFillTint="33"/>
          </w:tcPr>
          <w:p w14:paraId="6315423E" w14:textId="2ED67788" w:rsidR="00B07E60" w:rsidRPr="00251AFB" w:rsidRDefault="00B07E60" w:rsidP="004456D4">
            <w:pPr>
              <w:rPr>
                <w:rFonts w:ascii="Times New Roman" w:hAnsi="Times New Roman" w:cs="Times New Roman"/>
                <w:b/>
                <w:sz w:val="24"/>
                <w:szCs w:val="24"/>
              </w:rPr>
            </w:pPr>
            <w:r w:rsidRPr="00251AFB">
              <w:rPr>
                <w:rFonts w:ascii="Times New Roman" w:eastAsia="Times New Roman" w:hAnsi="Times New Roman" w:cs="Times New Roman"/>
                <w:b/>
                <w:color w:val="833C0B" w:themeColor="accent2" w:themeShade="80"/>
                <w:sz w:val="24"/>
                <w:szCs w:val="24"/>
                <w:lang w:eastAsia="ru-RU"/>
              </w:rPr>
              <w:t>«Профориентация».</w:t>
            </w:r>
          </w:p>
        </w:tc>
        <w:tc>
          <w:tcPr>
            <w:tcW w:w="931" w:type="pct"/>
            <w:shd w:val="clear" w:color="auto" w:fill="FBE4D5" w:themeFill="accent2" w:themeFillTint="33"/>
          </w:tcPr>
          <w:p w14:paraId="419B215C" w14:textId="77777777" w:rsidR="00B07E60" w:rsidRDefault="00B07E60" w:rsidP="004456D4">
            <w:pPr>
              <w:rPr>
                <w:rFonts w:ascii="Times New Roman" w:hAnsi="Times New Roman" w:cs="Times New Roman"/>
                <w:sz w:val="24"/>
                <w:szCs w:val="24"/>
              </w:rPr>
            </w:pPr>
          </w:p>
        </w:tc>
        <w:tc>
          <w:tcPr>
            <w:tcW w:w="1905" w:type="pct"/>
            <w:shd w:val="clear" w:color="auto" w:fill="FBE4D5" w:themeFill="accent2" w:themeFillTint="33"/>
          </w:tcPr>
          <w:p w14:paraId="116D9886" w14:textId="77777777" w:rsidR="00B07E60" w:rsidRPr="00060779" w:rsidRDefault="00B07E60" w:rsidP="004456D4">
            <w:pPr>
              <w:rPr>
                <w:rFonts w:ascii="Times New Roman" w:hAnsi="Times New Roman" w:cs="Times New Roman"/>
                <w:sz w:val="24"/>
                <w:szCs w:val="24"/>
              </w:rPr>
            </w:pPr>
          </w:p>
        </w:tc>
      </w:tr>
      <w:tr w:rsidR="00B07E60" w:rsidRPr="00060779" w14:paraId="090F167A" w14:textId="77777777" w:rsidTr="00C05984">
        <w:tc>
          <w:tcPr>
            <w:tcW w:w="409" w:type="pct"/>
          </w:tcPr>
          <w:p w14:paraId="77088756" w14:textId="0195D6CD"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t>13</w:t>
            </w:r>
          </w:p>
        </w:tc>
        <w:tc>
          <w:tcPr>
            <w:tcW w:w="1756" w:type="pct"/>
          </w:tcPr>
          <w:p w14:paraId="1D3CE169"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Анализ рынка труда.</w:t>
            </w:r>
            <w:r>
              <w:rPr>
                <w:rFonts w:ascii="Times New Roman" w:hAnsi="Times New Roman" w:cs="Times New Roman"/>
                <w:sz w:val="24"/>
                <w:szCs w:val="24"/>
              </w:rPr>
              <w:t xml:space="preserve"> Разработка плана мероприятий по реализации программы «Уныш. Успех»</w:t>
            </w:r>
          </w:p>
          <w:p w14:paraId="43A033AA" w14:textId="77777777" w:rsidR="00B07E60" w:rsidRPr="00060779" w:rsidRDefault="00B07E60" w:rsidP="004456D4">
            <w:pPr>
              <w:rPr>
                <w:rFonts w:ascii="Times New Roman" w:hAnsi="Times New Roman" w:cs="Times New Roman"/>
                <w:sz w:val="24"/>
                <w:szCs w:val="24"/>
              </w:rPr>
            </w:pPr>
          </w:p>
          <w:p w14:paraId="73EAD546"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Проведение родительских собраний по теме профессиональной ориентации и самоопределения школьников</w:t>
            </w:r>
          </w:p>
          <w:p w14:paraId="1304DA70" w14:textId="77777777" w:rsidR="00B07E60" w:rsidRPr="00060779" w:rsidRDefault="00B07E60" w:rsidP="004456D4">
            <w:pPr>
              <w:rPr>
                <w:rFonts w:ascii="Times New Roman" w:hAnsi="Times New Roman" w:cs="Times New Roman"/>
                <w:sz w:val="24"/>
                <w:szCs w:val="24"/>
              </w:rPr>
            </w:pPr>
          </w:p>
          <w:p w14:paraId="3C3CC5D7"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Организация встреч учащихся и родителей с представителями различных профессий, студентами ССУЗов, вузов</w:t>
            </w:r>
          </w:p>
          <w:p w14:paraId="027EAA11" w14:textId="77777777" w:rsidR="00B07E60" w:rsidRPr="00060779" w:rsidRDefault="00B07E60" w:rsidP="004456D4">
            <w:pPr>
              <w:rPr>
                <w:rFonts w:ascii="Times New Roman" w:hAnsi="Times New Roman" w:cs="Times New Roman"/>
                <w:sz w:val="24"/>
                <w:szCs w:val="24"/>
              </w:rPr>
            </w:pPr>
          </w:p>
          <w:p w14:paraId="504F034D" w14:textId="4D90BAAB"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lastRenderedPageBreak/>
              <w:t xml:space="preserve">Экскурсии на предприятия </w:t>
            </w:r>
            <w:r>
              <w:rPr>
                <w:rFonts w:ascii="Times New Roman" w:hAnsi="Times New Roman" w:cs="Times New Roman"/>
                <w:sz w:val="24"/>
                <w:szCs w:val="24"/>
              </w:rPr>
              <w:t>района и республики.</w:t>
            </w:r>
          </w:p>
          <w:p w14:paraId="023E7280" w14:textId="77777777" w:rsidR="00B07E60" w:rsidRPr="00060779" w:rsidRDefault="00B07E60" w:rsidP="004456D4">
            <w:pPr>
              <w:rPr>
                <w:rFonts w:ascii="Times New Roman" w:hAnsi="Times New Roman" w:cs="Times New Roman"/>
                <w:sz w:val="24"/>
                <w:szCs w:val="24"/>
              </w:rPr>
            </w:pPr>
          </w:p>
          <w:p w14:paraId="30BB5498" w14:textId="44561015"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Проведение диагностики профессиональных предпочтений, обучающихся 5-11 классов</w:t>
            </w:r>
            <w:r>
              <w:rPr>
                <w:rFonts w:ascii="Times New Roman" w:hAnsi="Times New Roman" w:cs="Times New Roman"/>
                <w:sz w:val="24"/>
                <w:szCs w:val="24"/>
              </w:rPr>
              <w:t>.</w:t>
            </w:r>
          </w:p>
          <w:p w14:paraId="1DA918A0" w14:textId="77777777" w:rsidR="00B07E60" w:rsidRPr="00060779" w:rsidRDefault="00B07E60" w:rsidP="004456D4">
            <w:pPr>
              <w:rPr>
                <w:rFonts w:ascii="Times New Roman" w:hAnsi="Times New Roman" w:cs="Times New Roman"/>
                <w:sz w:val="24"/>
                <w:szCs w:val="24"/>
              </w:rPr>
            </w:pPr>
          </w:p>
          <w:p w14:paraId="7B226E97" w14:textId="34B3C6ED"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Участие обучающихся 5-11 классов в открытых онлайн-уроках, реализуемых с учетом опыта цикла открытых уроков «ПроеКТОрия»</w:t>
            </w:r>
            <w:r>
              <w:rPr>
                <w:rFonts w:ascii="Times New Roman" w:hAnsi="Times New Roman" w:cs="Times New Roman"/>
                <w:sz w:val="24"/>
                <w:szCs w:val="24"/>
              </w:rPr>
              <w:t>.</w:t>
            </w:r>
          </w:p>
          <w:p w14:paraId="72F98718" w14:textId="77777777" w:rsidR="00B07E60" w:rsidRPr="00060779" w:rsidRDefault="00B07E60" w:rsidP="004456D4">
            <w:pPr>
              <w:rPr>
                <w:rFonts w:ascii="Times New Roman" w:hAnsi="Times New Roman" w:cs="Times New Roman"/>
                <w:sz w:val="24"/>
                <w:szCs w:val="24"/>
              </w:rPr>
            </w:pPr>
          </w:p>
          <w:p w14:paraId="69C0A7D1"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Прохождение обучающимися 6-11 классов профессиональных проб в рамках реализации федерального проекта «Билет в будущее»</w:t>
            </w:r>
          </w:p>
          <w:p w14:paraId="1EF2DFC2" w14:textId="77777777" w:rsidR="00B07E60" w:rsidRPr="00060779" w:rsidRDefault="00B07E60" w:rsidP="004456D4">
            <w:pPr>
              <w:rPr>
                <w:rFonts w:ascii="Times New Roman" w:hAnsi="Times New Roman" w:cs="Times New Roman"/>
                <w:sz w:val="24"/>
                <w:szCs w:val="24"/>
              </w:rPr>
            </w:pPr>
          </w:p>
          <w:p w14:paraId="667EDF5B"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 xml:space="preserve">Проведение классных часов по теме </w:t>
            </w:r>
            <w:r w:rsidRPr="00060779">
              <w:rPr>
                <w:rFonts w:ascii="Times New Roman" w:hAnsi="Times New Roman" w:cs="Times New Roman"/>
                <w:sz w:val="24"/>
                <w:szCs w:val="24"/>
              </w:rPr>
              <w:lastRenderedPageBreak/>
              <w:t>профориентации, самоопределения</w:t>
            </w:r>
          </w:p>
          <w:p w14:paraId="2C4B83A5"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Мониторинг поступивших в ССУЗы, вузы</w:t>
            </w:r>
          </w:p>
          <w:p w14:paraId="680625C2"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Получение обучающимися дополнительного образования в кружках и секциях ОУ.</w:t>
            </w:r>
          </w:p>
          <w:p w14:paraId="4EE374FE"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Проведение профориентационных мероприятий согласно плану профориентационной работы школы.</w:t>
            </w:r>
          </w:p>
        </w:tc>
        <w:tc>
          <w:tcPr>
            <w:tcW w:w="931" w:type="pct"/>
          </w:tcPr>
          <w:p w14:paraId="070C153C"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lastRenderedPageBreak/>
              <w:t>Сентябрь - октябрь</w:t>
            </w:r>
          </w:p>
          <w:p w14:paraId="759753EB" w14:textId="77777777" w:rsidR="00B07E60" w:rsidRPr="00060779" w:rsidRDefault="00B07E60" w:rsidP="004456D4">
            <w:pPr>
              <w:rPr>
                <w:rFonts w:ascii="Times New Roman" w:hAnsi="Times New Roman" w:cs="Times New Roman"/>
                <w:sz w:val="24"/>
                <w:szCs w:val="24"/>
              </w:rPr>
            </w:pPr>
          </w:p>
          <w:p w14:paraId="497B5642" w14:textId="77777777"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t>Октябрь, декабрь, март, апрель</w:t>
            </w:r>
          </w:p>
          <w:p w14:paraId="1BA8ED6F" w14:textId="77777777" w:rsidR="00B07E60" w:rsidRPr="00060779" w:rsidRDefault="00B07E60" w:rsidP="004456D4">
            <w:pPr>
              <w:rPr>
                <w:rFonts w:ascii="Times New Roman" w:hAnsi="Times New Roman" w:cs="Times New Roman"/>
                <w:sz w:val="24"/>
                <w:szCs w:val="24"/>
              </w:rPr>
            </w:pPr>
          </w:p>
          <w:p w14:paraId="3AA96B6E" w14:textId="77777777" w:rsidR="00B07E60" w:rsidRPr="00060779" w:rsidRDefault="00B07E60" w:rsidP="004456D4">
            <w:pPr>
              <w:rPr>
                <w:rFonts w:ascii="Times New Roman" w:hAnsi="Times New Roman" w:cs="Times New Roman"/>
                <w:sz w:val="24"/>
                <w:szCs w:val="24"/>
              </w:rPr>
            </w:pPr>
          </w:p>
          <w:p w14:paraId="108B25F8" w14:textId="77777777" w:rsidR="00B07E60" w:rsidRPr="00060779" w:rsidRDefault="00B07E60" w:rsidP="004456D4">
            <w:pPr>
              <w:rPr>
                <w:rFonts w:ascii="Times New Roman" w:hAnsi="Times New Roman" w:cs="Times New Roman"/>
                <w:sz w:val="24"/>
                <w:szCs w:val="24"/>
              </w:rPr>
            </w:pPr>
          </w:p>
          <w:p w14:paraId="453C47C0" w14:textId="77777777" w:rsidR="00B07E60" w:rsidRPr="00060779" w:rsidRDefault="00B07E60" w:rsidP="004456D4">
            <w:pPr>
              <w:rPr>
                <w:rFonts w:ascii="Times New Roman" w:hAnsi="Times New Roman" w:cs="Times New Roman"/>
                <w:sz w:val="24"/>
                <w:szCs w:val="24"/>
              </w:rPr>
            </w:pPr>
          </w:p>
          <w:p w14:paraId="3499747B" w14:textId="77777777" w:rsidR="00B07E60" w:rsidRPr="00060779" w:rsidRDefault="00B07E60" w:rsidP="004456D4">
            <w:pPr>
              <w:rPr>
                <w:rFonts w:ascii="Times New Roman" w:hAnsi="Times New Roman" w:cs="Times New Roman"/>
                <w:sz w:val="24"/>
                <w:szCs w:val="24"/>
              </w:rPr>
            </w:pPr>
          </w:p>
          <w:p w14:paraId="7E166374" w14:textId="77777777" w:rsidR="00B07E60" w:rsidRPr="00060779" w:rsidRDefault="00B07E60" w:rsidP="004456D4">
            <w:pPr>
              <w:rPr>
                <w:rFonts w:ascii="Times New Roman" w:hAnsi="Times New Roman" w:cs="Times New Roman"/>
                <w:sz w:val="24"/>
                <w:szCs w:val="24"/>
              </w:rPr>
            </w:pPr>
          </w:p>
          <w:p w14:paraId="3BF25200"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 течение года</w:t>
            </w:r>
          </w:p>
          <w:p w14:paraId="5A40A363" w14:textId="77777777" w:rsidR="00B07E60" w:rsidRPr="00060779" w:rsidRDefault="00B07E60" w:rsidP="004456D4">
            <w:pPr>
              <w:rPr>
                <w:rFonts w:ascii="Times New Roman" w:hAnsi="Times New Roman" w:cs="Times New Roman"/>
                <w:sz w:val="24"/>
                <w:szCs w:val="24"/>
              </w:rPr>
            </w:pPr>
          </w:p>
          <w:p w14:paraId="7CC9018D" w14:textId="77777777" w:rsidR="00B07E60" w:rsidRPr="00060779" w:rsidRDefault="00B07E60" w:rsidP="004456D4">
            <w:pPr>
              <w:rPr>
                <w:rFonts w:ascii="Times New Roman" w:hAnsi="Times New Roman" w:cs="Times New Roman"/>
                <w:sz w:val="24"/>
                <w:szCs w:val="24"/>
              </w:rPr>
            </w:pPr>
          </w:p>
          <w:p w14:paraId="464D7057" w14:textId="77777777" w:rsidR="00B07E60" w:rsidRPr="00060779" w:rsidRDefault="00B07E60" w:rsidP="004456D4">
            <w:pPr>
              <w:rPr>
                <w:rFonts w:ascii="Times New Roman" w:hAnsi="Times New Roman" w:cs="Times New Roman"/>
                <w:sz w:val="24"/>
                <w:szCs w:val="24"/>
              </w:rPr>
            </w:pPr>
          </w:p>
          <w:p w14:paraId="23DB85A9"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 течение года</w:t>
            </w:r>
          </w:p>
          <w:p w14:paraId="37A365E2" w14:textId="77777777" w:rsidR="00B07E60" w:rsidRPr="00060779" w:rsidRDefault="00B07E60" w:rsidP="004456D4">
            <w:pPr>
              <w:rPr>
                <w:rFonts w:ascii="Times New Roman" w:hAnsi="Times New Roman" w:cs="Times New Roman"/>
                <w:sz w:val="24"/>
                <w:szCs w:val="24"/>
              </w:rPr>
            </w:pPr>
          </w:p>
          <w:p w14:paraId="12885F81" w14:textId="77777777" w:rsidR="00B07E60" w:rsidRPr="00060779" w:rsidRDefault="00B07E60" w:rsidP="004456D4">
            <w:pPr>
              <w:rPr>
                <w:rFonts w:ascii="Times New Roman" w:hAnsi="Times New Roman" w:cs="Times New Roman"/>
                <w:sz w:val="24"/>
                <w:szCs w:val="24"/>
              </w:rPr>
            </w:pPr>
          </w:p>
          <w:p w14:paraId="14C48785"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Сентябрь-октябрь</w:t>
            </w:r>
          </w:p>
          <w:p w14:paraId="528FC0DF" w14:textId="77777777" w:rsidR="00B07E60" w:rsidRPr="00060779" w:rsidRDefault="00B07E60" w:rsidP="004456D4">
            <w:pPr>
              <w:rPr>
                <w:rFonts w:ascii="Times New Roman" w:hAnsi="Times New Roman" w:cs="Times New Roman"/>
                <w:sz w:val="24"/>
                <w:szCs w:val="24"/>
              </w:rPr>
            </w:pPr>
          </w:p>
          <w:p w14:paraId="6FE716C2" w14:textId="77777777" w:rsidR="00B07E60" w:rsidRPr="00060779" w:rsidRDefault="00B07E60" w:rsidP="004456D4">
            <w:pPr>
              <w:rPr>
                <w:rFonts w:ascii="Times New Roman" w:hAnsi="Times New Roman" w:cs="Times New Roman"/>
                <w:sz w:val="24"/>
                <w:szCs w:val="24"/>
              </w:rPr>
            </w:pPr>
          </w:p>
          <w:p w14:paraId="0F60F1F6" w14:textId="77777777" w:rsidR="00B07E60" w:rsidRPr="00060779" w:rsidRDefault="00B07E60" w:rsidP="004456D4">
            <w:pPr>
              <w:rPr>
                <w:rFonts w:ascii="Times New Roman" w:hAnsi="Times New Roman" w:cs="Times New Roman"/>
                <w:sz w:val="24"/>
                <w:szCs w:val="24"/>
              </w:rPr>
            </w:pPr>
          </w:p>
          <w:p w14:paraId="25F70838" w14:textId="401093EE" w:rsidR="00B07E60" w:rsidRDefault="00B07E60" w:rsidP="00B80E30">
            <w:pPr>
              <w:rPr>
                <w:rFonts w:ascii="Times New Roman" w:hAnsi="Times New Roman" w:cs="Times New Roman"/>
                <w:sz w:val="24"/>
                <w:szCs w:val="24"/>
              </w:rPr>
            </w:pPr>
            <w:r>
              <w:rPr>
                <w:rFonts w:ascii="Times New Roman" w:hAnsi="Times New Roman" w:cs="Times New Roman"/>
                <w:sz w:val="24"/>
                <w:szCs w:val="24"/>
              </w:rPr>
              <w:t>(</w:t>
            </w:r>
            <w:r w:rsidRPr="00B80E30">
              <w:rPr>
                <w:rFonts w:ascii="Times New Roman" w:hAnsi="Times New Roman" w:cs="Times New Roman"/>
                <w:sz w:val="24"/>
                <w:szCs w:val="24"/>
              </w:rPr>
              <w:t>по отдельному графику)</w:t>
            </w:r>
          </w:p>
          <w:p w14:paraId="5707DC8A" w14:textId="63A4741F" w:rsidR="00B07E60" w:rsidRDefault="00B07E60" w:rsidP="00B80E30">
            <w:pPr>
              <w:rPr>
                <w:rFonts w:ascii="Times New Roman" w:hAnsi="Times New Roman" w:cs="Times New Roman"/>
                <w:sz w:val="24"/>
                <w:szCs w:val="24"/>
              </w:rPr>
            </w:pPr>
          </w:p>
          <w:p w14:paraId="3707A8DF" w14:textId="3BE64429" w:rsidR="00B07E60" w:rsidRDefault="00B07E60" w:rsidP="00B80E30">
            <w:pPr>
              <w:rPr>
                <w:rFonts w:ascii="Times New Roman" w:hAnsi="Times New Roman" w:cs="Times New Roman"/>
                <w:sz w:val="24"/>
                <w:szCs w:val="24"/>
              </w:rPr>
            </w:pPr>
          </w:p>
          <w:p w14:paraId="0BD1A7DF" w14:textId="0521DABA" w:rsidR="00B07E60" w:rsidRDefault="00B07E60" w:rsidP="00B80E30">
            <w:pPr>
              <w:rPr>
                <w:rFonts w:ascii="Times New Roman" w:hAnsi="Times New Roman" w:cs="Times New Roman"/>
                <w:sz w:val="24"/>
                <w:szCs w:val="24"/>
              </w:rPr>
            </w:pPr>
          </w:p>
          <w:p w14:paraId="7ED0B455" w14:textId="27A32BDF" w:rsidR="00B07E60" w:rsidRDefault="00B07E60" w:rsidP="00B80E30">
            <w:pPr>
              <w:rPr>
                <w:rFonts w:ascii="Times New Roman" w:hAnsi="Times New Roman" w:cs="Times New Roman"/>
                <w:sz w:val="24"/>
                <w:szCs w:val="24"/>
              </w:rPr>
            </w:pPr>
          </w:p>
          <w:p w14:paraId="39D6E1C1" w14:textId="21F3FA87" w:rsidR="00B07E60" w:rsidRDefault="00B07E60" w:rsidP="00B80E30">
            <w:pPr>
              <w:rPr>
                <w:rFonts w:ascii="Times New Roman" w:hAnsi="Times New Roman" w:cs="Times New Roman"/>
                <w:sz w:val="24"/>
                <w:szCs w:val="24"/>
              </w:rPr>
            </w:pPr>
            <w:r>
              <w:rPr>
                <w:rFonts w:ascii="Times New Roman" w:hAnsi="Times New Roman" w:cs="Times New Roman"/>
                <w:sz w:val="24"/>
                <w:szCs w:val="24"/>
              </w:rPr>
              <w:t>В течение года</w:t>
            </w:r>
          </w:p>
          <w:p w14:paraId="284A3774" w14:textId="423E3315" w:rsidR="00B07E60" w:rsidRDefault="00B07E60" w:rsidP="00B80E30">
            <w:pPr>
              <w:rPr>
                <w:rFonts w:ascii="Times New Roman" w:hAnsi="Times New Roman" w:cs="Times New Roman"/>
                <w:sz w:val="24"/>
                <w:szCs w:val="24"/>
              </w:rPr>
            </w:pPr>
            <w:r>
              <w:rPr>
                <w:rFonts w:ascii="Times New Roman" w:hAnsi="Times New Roman" w:cs="Times New Roman"/>
                <w:sz w:val="24"/>
                <w:szCs w:val="24"/>
              </w:rPr>
              <w:t>(</w:t>
            </w:r>
            <w:r w:rsidRPr="00B80E30">
              <w:rPr>
                <w:rFonts w:ascii="Times New Roman" w:hAnsi="Times New Roman" w:cs="Times New Roman"/>
                <w:sz w:val="24"/>
                <w:szCs w:val="24"/>
              </w:rPr>
              <w:t>по отдельному графику)</w:t>
            </w:r>
          </w:p>
          <w:p w14:paraId="27DEC577" w14:textId="77777777" w:rsidR="00B07E60" w:rsidRDefault="00B07E60" w:rsidP="00B80E30">
            <w:pPr>
              <w:rPr>
                <w:rFonts w:ascii="Times New Roman" w:hAnsi="Times New Roman" w:cs="Times New Roman"/>
                <w:sz w:val="24"/>
                <w:szCs w:val="24"/>
              </w:rPr>
            </w:pPr>
          </w:p>
          <w:p w14:paraId="17B7D01A" w14:textId="77777777" w:rsidR="00B07E60" w:rsidRDefault="00B07E60" w:rsidP="00B80E30">
            <w:pPr>
              <w:rPr>
                <w:rFonts w:ascii="Times New Roman" w:hAnsi="Times New Roman" w:cs="Times New Roman"/>
                <w:sz w:val="24"/>
                <w:szCs w:val="24"/>
              </w:rPr>
            </w:pPr>
          </w:p>
          <w:p w14:paraId="4D3C84A2" w14:textId="77777777" w:rsidR="00B07E60" w:rsidRDefault="00B07E60" w:rsidP="00B80E30">
            <w:pPr>
              <w:rPr>
                <w:rFonts w:ascii="Times New Roman" w:hAnsi="Times New Roman" w:cs="Times New Roman"/>
                <w:sz w:val="24"/>
                <w:szCs w:val="24"/>
              </w:rPr>
            </w:pPr>
            <w:r>
              <w:rPr>
                <w:rFonts w:ascii="Times New Roman" w:hAnsi="Times New Roman" w:cs="Times New Roman"/>
                <w:sz w:val="24"/>
                <w:szCs w:val="24"/>
              </w:rPr>
              <w:t>В течение года</w:t>
            </w:r>
          </w:p>
          <w:p w14:paraId="49726F6E" w14:textId="77777777" w:rsidR="00B07E60" w:rsidRDefault="00B07E60" w:rsidP="004456D4">
            <w:pPr>
              <w:rPr>
                <w:rFonts w:ascii="Times New Roman" w:hAnsi="Times New Roman" w:cs="Times New Roman"/>
                <w:sz w:val="24"/>
                <w:szCs w:val="24"/>
              </w:rPr>
            </w:pPr>
          </w:p>
          <w:p w14:paraId="44C24EBA" w14:textId="77777777" w:rsidR="00B07E60" w:rsidRDefault="00B07E60" w:rsidP="004456D4">
            <w:pPr>
              <w:rPr>
                <w:rFonts w:ascii="Times New Roman" w:hAnsi="Times New Roman" w:cs="Times New Roman"/>
                <w:sz w:val="24"/>
                <w:szCs w:val="24"/>
              </w:rPr>
            </w:pPr>
          </w:p>
          <w:p w14:paraId="24F372CB" w14:textId="77777777" w:rsidR="00B07E60" w:rsidRDefault="00B07E60" w:rsidP="004456D4">
            <w:pPr>
              <w:rPr>
                <w:rFonts w:ascii="Times New Roman" w:hAnsi="Times New Roman" w:cs="Times New Roman"/>
                <w:sz w:val="24"/>
                <w:szCs w:val="24"/>
              </w:rPr>
            </w:pPr>
          </w:p>
          <w:p w14:paraId="31F4E457" w14:textId="77777777" w:rsidR="00B07E60" w:rsidRDefault="00B07E60" w:rsidP="004456D4">
            <w:pPr>
              <w:rPr>
                <w:rFonts w:ascii="Times New Roman" w:hAnsi="Times New Roman" w:cs="Times New Roman"/>
                <w:sz w:val="24"/>
                <w:szCs w:val="24"/>
              </w:rPr>
            </w:pPr>
          </w:p>
          <w:p w14:paraId="68B6516B" w14:textId="77777777" w:rsidR="00B07E60" w:rsidRDefault="00B07E60" w:rsidP="004456D4">
            <w:pPr>
              <w:rPr>
                <w:rFonts w:ascii="Times New Roman" w:hAnsi="Times New Roman" w:cs="Times New Roman"/>
                <w:sz w:val="24"/>
                <w:szCs w:val="24"/>
              </w:rPr>
            </w:pPr>
          </w:p>
          <w:p w14:paraId="7FE5369C" w14:textId="77777777" w:rsidR="00B07E60" w:rsidRDefault="00B07E60" w:rsidP="004456D4">
            <w:pPr>
              <w:rPr>
                <w:rFonts w:ascii="Times New Roman" w:hAnsi="Times New Roman" w:cs="Times New Roman"/>
                <w:sz w:val="24"/>
                <w:szCs w:val="24"/>
              </w:rPr>
            </w:pPr>
          </w:p>
          <w:p w14:paraId="4CCDD9DC" w14:textId="77777777" w:rsidR="00B07E60" w:rsidRDefault="00B07E60" w:rsidP="004456D4">
            <w:pPr>
              <w:rPr>
                <w:rFonts w:ascii="Times New Roman" w:hAnsi="Times New Roman" w:cs="Times New Roman"/>
                <w:sz w:val="24"/>
                <w:szCs w:val="24"/>
              </w:rPr>
            </w:pPr>
          </w:p>
          <w:p w14:paraId="788097CA" w14:textId="77777777" w:rsidR="00B07E60" w:rsidRDefault="00B07E60" w:rsidP="004456D4">
            <w:pPr>
              <w:rPr>
                <w:rFonts w:ascii="Times New Roman" w:hAnsi="Times New Roman" w:cs="Times New Roman"/>
                <w:sz w:val="24"/>
                <w:szCs w:val="24"/>
              </w:rPr>
            </w:pPr>
          </w:p>
          <w:p w14:paraId="1A7418DC" w14:textId="77777777" w:rsidR="00B07E60" w:rsidRDefault="00B07E60" w:rsidP="004456D4">
            <w:pPr>
              <w:rPr>
                <w:rFonts w:ascii="Times New Roman" w:hAnsi="Times New Roman" w:cs="Times New Roman"/>
                <w:sz w:val="24"/>
                <w:szCs w:val="24"/>
              </w:rPr>
            </w:pPr>
          </w:p>
          <w:p w14:paraId="72EA8111" w14:textId="5744B2D0" w:rsidR="00B07E60" w:rsidRDefault="00B07E60" w:rsidP="00B80E30">
            <w:pPr>
              <w:rPr>
                <w:rFonts w:ascii="Times New Roman" w:hAnsi="Times New Roman" w:cs="Times New Roman"/>
                <w:sz w:val="24"/>
                <w:szCs w:val="24"/>
              </w:rPr>
            </w:pPr>
            <w:r>
              <w:rPr>
                <w:rFonts w:ascii="Times New Roman" w:hAnsi="Times New Roman" w:cs="Times New Roman"/>
                <w:sz w:val="24"/>
                <w:szCs w:val="24"/>
              </w:rPr>
              <w:t>В течение года</w:t>
            </w:r>
          </w:p>
          <w:p w14:paraId="0CC778E1" w14:textId="77777777" w:rsidR="00B07E60" w:rsidRDefault="00B07E60" w:rsidP="00B80E30">
            <w:pPr>
              <w:rPr>
                <w:rFonts w:ascii="Times New Roman" w:hAnsi="Times New Roman" w:cs="Times New Roman"/>
                <w:sz w:val="24"/>
                <w:szCs w:val="24"/>
              </w:rPr>
            </w:pPr>
            <w:r w:rsidRPr="00B80E30">
              <w:rPr>
                <w:rFonts w:ascii="Times New Roman" w:hAnsi="Times New Roman" w:cs="Times New Roman"/>
                <w:sz w:val="24"/>
                <w:szCs w:val="24"/>
              </w:rPr>
              <w:t>по отдельно</w:t>
            </w:r>
            <w:r w:rsidRPr="00B80E30">
              <w:rPr>
                <w:rFonts w:ascii="Times New Roman" w:hAnsi="Times New Roman" w:cs="Times New Roman"/>
                <w:sz w:val="24"/>
                <w:szCs w:val="24"/>
              </w:rPr>
              <w:lastRenderedPageBreak/>
              <w:t>му графику)</w:t>
            </w:r>
          </w:p>
          <w:p w14:paraId="018CACA2" w14:textId="77777777" w:rsidR="00B07E60" w:rsidRDefault="00B07E60" w:rsidP="00B80E30">
            <w:pPr>
              <w:rPr>
                <w:rFonts w:ascii="Times New Roman" w:hAnsi="Times New Roman" w:cs="Times New Roman"/>
                <w:sz w:val="24"/>
                <w:szCs w:val="24"/>
              </w:rPr>
            </w:pPr>
          </w:p>
          <w:p w14:paraId="152F29FC" w14:textId="784C1950" w:rsidR="00B07E60" w:rsidRPr="00060779" w:rsidRDefault="00B07E60" w:rsidP="004456D4">
            <w:pPr>
              <w:rPr>
                <w:rFonts w:ascii="Times New Roman" w:hAnsi="Times New Roman" w:cs="Times New Roman"/>
                <w:sz w:val="24"/>
                <w:szCs w:val="24"/>
              </w:rPr>
            </w:pPr>
          </w:p>
        </w:tc>
        <w:tc>
          <w:tcPr>
            <w:tcW w:w="1905" w:type="pct"/>
          </w:tcPr>
          <w:p w14:paraId="5973F1AB"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lastRenderedPageBreak/>
              <w:t>Информационная справка о востребованных профессиях</w:t>
            </w:r>
          </w:p>
          <w:p w14:paraId="500B22AF" w14:textId="77777777" w:rsidR="00B07E60" w:rsidRPr="00060779" w:rsidRDefault="00B07E60" w:rsidP="004456D4">
            <w:pPr>
              <w:rPr>
                <w:rFonts w:ascii="Times New Roman" w:hAnsi="Times New Roman" w:cs="Times New Roman"/>
                <w:sz w:val="24"/>
                <w:szCs w:val="24"/>
              </w:rPr>
            </w:pPr>
          </w:p>
          <w:p w14:paraId="563E6D30" w14:textId="77777777" w:rsidR="00B07E60" w:rsidRPr="00060779" w:rsidRDefault="00B07E60" w:rsidP="004456D4">
            <w:pPr>
              <w:rPr>
                <w:rFonts w:ascii="Times New Roman" w:hAnsi="Times New Roman" w:cs="Times New Roman"/>
                <w:sz w:val="24"/>
                <w:szCs w:val="24"/>
              </w:rPr>
            </w:pPr>
          </w:p>
          <w:p w14:paraId="33EFAD92" w14:textId="77777777" w:rsidR="00B07E60" w:rsidRPr="00060779" w:rsidRDefault="00B07E60" w:rsidP="004456D4">
            <w:pPr>
              <w:rPr>
                <w:rFonts w:ascii="Times New Roman" w:hAnsi="Times New Roman" w:cs="Times New Roman"/>
                <w:sz w:val="24"/>
                <w:szCs w:val="24"/>
              </w:rPr>
            </w:pPr>
          </w:p>
          <w:p w14:paraId="0CE2796F" w14:textId="77777777" w:rsidR="00B07E60" w:rsidRPr="00060779" w:rsidRDefault="00B07E60" w:rsidP="004456D4">
            <w:pPr>
              <w:rPr>
                <w:rFonts w:ascii="Times New Roman" w:hAnsi="Times New Roman" w:cs="Times New Roman"/>
                <w:sz w:val="24"/>
                <w:szCs w:val="24"/>
              </w:rPr>
            </w:pPr>
          </w:p>
          <w:p w14:paraId="67593E0F"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Информационная справка</w:t>
            </w:r>
          </w:p>
          <w:p w14:paraId="65AEC221" w14:textId="77777777" w:rsidR="00B07E60" w:rsidRPr="00060779" w:rsidRDefault="00B07E60" w:rsidP="004456D4">
            <w:pPr>
              <w:rPr>
                <w:rFonts w:ascii="Times New Roman" w:hAnsi="Times New Roman" w:cs="Times New Roman"/>
                <w:sz w:val="24"/>
                <w:szCs w:val="24"/>
              </w:rPr>
            </w:pPr>
          </w:p>
          <w:p w14:paraId="6E68126F" w14:textId="17E1A175" w:rsidR="00B07E60" w:rsidRPr="00060779" w:rsidRDefault="00B07E60" w:rsidP="004456D4">
            <w:pPr>
              <w:rPr>
                <w:rFonts w:ascii="Times New Roman" w:hAnsi="Times New Roman" w:cs="Times New Roman"/>
                <w:sz w:val="24"/>
                <w:szCs w:val="24"/>
              </w:rPr>
            </w:pPr>
          </w:p>
          <w:p w14:paraId="29981FF1"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Доля обучающихся 5-11 классов, прошедших диагностику профессиональных предпочтений не менее 80%</w:t>
            </w:r>
          </w:p>
          <w:p w14:paraId="4C0E1E84" w14:textId="77777777" w:rsidR="00B07E60" w:rsidRPr="00060779" w:rsidRDefault="00B07E60" w:rsidP="004456D4">
            <w:pPr>
              <w:rPr>
                <w:rFonts w:ascii="Times New Roman" w:hAnsi="Times New Roman" w:cs="Times New Roman"/>
                <w:sz w:val="24"/>
                <w:szCs w:val="24"/>
              </w:rPr>
            </w:pPr>
          </w:p>
          <w:p w14:paraId="7E5AE28E" w14:textId="77777777" w:rsidR="00B07E60" w:rsidRDefault="00B07E60" w:rsidP="004456D4">
            <w:pPr>
              <w:rPr>
                <w:rFonts w:ascii="Times New Roman" w:hAnsi="Times New Roman" w:cs="Times New Roman"/>
                <w:sz w:val="24"/>
                <w:szCs w:val="24"/>
              </w:rPr>
            </w:pPr>
          </w:p>
          <w:p w14:paraId="76FCEF8B" w14:textId="77777777" w:rsidR="00B07E60" w:rsidRDefault="00B07E60" w:rsidP="004456D4">
            <w:pPr>
              <w:rPr>
                <w:rFonts w:ascii="Times New Roman" w:hAnsi="Times New Roman" w:cs="Times New Roman"/>
                <w:sz w:val="24"/>
                <w:szCs w:val="24"/>
              </w:rPr>
            </w:pPr>
          </w:p>
          <w:p w14:paraId="54B5901C" w14:textId="7FB251E6"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Доля обучающихся 5-11 классов не менее 100%</w:t>
            </w:r>
          </w:p>
          <w:p w14:paraId="54665A10" w14:textId="77777777" w:rsidR="00B07E60" w:rsidRPr="00060779" w:rsidRDefault="00B07E60" w:rsidP="004456D4">
            <w:pPr>
              <w:rPr>
                <w:rFonts w:ascii="Times New Roman" w:hAnsi="Times New Roman" w:cs="Times New Roman"/>
                <w:sz w:val="24"/>
                <w:szCs w:val="24"/>
              </w:rPr>
            </w:pPr>
          </w:p>
          <w:p w14:paraId="7599F41F"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lastRenderedPageBreak/>
              <w:t>Доля обучающихся 6-11 классов 70%</w:t>
            </w:r>
          </w:p>
          <w:p w14:paraId="2E374113" w14:textId="77777777" w:rsidR="00B07E60" w:rsidRPr="00060779" w:rsidRDefault="00B07E60" w:rsidP="004456D4">
            <w:pPr>
              <w:rPr>
                <w:rFonts w:ascii="Times New Roman" w:hAnsi="Times New Roman" w:cs="Times New Roman"/>
                <w:sz w:val="24"/>
                <w:szCs w:val="24"/>
              </w:rPr>
            </w:pPr>
          </w:p>
          <w:p w14:paraId="18C83A77"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Информационная справка</w:t>
            </w:r>
          </w:p>
          <w:p w14:paraId="5477A26C"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Поступление выпускников в ВУЗы, ССУЗы</w:t>
            </w:r>
          </w:p>
          <w:p w14:paraId="0C9EF61C" w14:textId="77777777" w:rsidR="00B07E60" w:rsidRPr="00060779" w:rsidRDefault="00B07E60" w:rsidP="004456D4">
            <w:pPr>
              <w:rPr>
                <w:rFonts w:ascii="Times New Roman" w:hAnsi="Times New Roman" w:cs="Times New Roman"/>
                <w:sz w:val="24"/>
                <w:szCs w:val="24"/>
              </w:rPr>
            </w:pPr>
          </w:p>
          <w:p w14:paraId="495440BA" w14:textId="77777777" w:rsidR="00B07E60" w:rsidRPr="00060779" w:rsidRDefault="00B07E60" w:rsidP="004456D4">
            <w:pPr>
              <w:rPr>
                <w:rFonts w:ascii="Times New Roman" w:hAnsi="Times New Roman" w:cs="Times New Roman"/>
                <w:sz w:val="24"/>
                <w:szCs w:val="24"/>
              </w:rPr>
            </w:pPr>
          </w:p>
          <w:p w14:paraId="4043EE05"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Доля обучающихся, принявших участие в профориентационных мероприятиях менее 80%.</w:t>
            </w:r>
          </w:p>
        </w:tc>
      </w:tr>
      <w:tr w:rsidR="00B07E60" w:rsidRPr="00060779" w14:paraId="16695DFC" w14:textId="77777777" w:rsidTr="00C05984">
        <w:tc>
          <w:tcPr>
            <w:tcW w:w="409" w:type="pct"/>
          </w:tcPr>
          <w:p w14:paraId="22DE05F0" w14:textId="1B39A62B"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1756" w:type="pct"/>
          </w:tcPr>
          <w:p w14:paraId="3A9683D5" w14:textId="77777777" w:rsidR="00B07E60"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Прохождение обучающимися 6-11 классов профессиональных проб в рамках реализации федерального проекта «Билет в будущее»</w:t>
            </w:r>
          </w:p>
          <w:p w14:paraId="3B4C4C55" w14:textId="77777777" w:rsidR="00B07E60" w:rsidRDefault="00B07E60" w:rsidP="004456D4">
            <w:pPr>
              <w:rPr>
                <w:rFonts w:ascii="Times New Roman" w:hAnsi="Times New Roman" w:cs="Times New Roman"/>
                <w:sz w:val="24"/>
                <w:szCs w:val="24"/>
              </w:rPr>
            </w:pPr>
          </w:p>
          <w:p w14:paraId="79193D6E"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Проведение классных часов по теме профориентации, самоопределе</w:t>
            </w:r>
            <w:r>
              <w:rPr>
                <w:rFonts w:ascii="Times New Roman" w:hAnsi="Times New Roman" w:cs="Times New Roman"/>
                <w:sz w:val="24"/>
                <w:szCs w:val="24"/>
              </w:rPr>
              <w:t>ния</w:t>
            </w:r>
          </w:p>
        </w:tc>
        <w:tc>
          <w:tcPr>
            <w:tcW w:w="931" w:type="pct"/>
          </w:tcPr>
          <w:p w14:paraId="58569C05"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Сентябрь-октябрь</w:t>
            </w:r>
          </w:p>
          <w:p w14:paraId="0DAC5DC9" w14:textId="77777777" w:rsidR="00B07E60" w:rsidRDefault="00B07E60" w:rsidP="004456D4">
            <w:pPr>
              <w:rPr>
                <w:rFonts w:ascii="Times New Roman" w:hAnsi="Times New Roman" w:cs="Times New Roman"/>
                <w:sz w:val="24"/>
                <w:szCs w:val="24"/>
              </w:rPr>
            </w:pPr>
          </w:p>
          <w:p w14:paraId="2896A610" w14:textId="13A15489" w:rsidR="00B07E60"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 течение года</w:t>
            </w:r>
          </w:p>
          <w:p w14:paraId="199BD764" w14:textId="0AA2E34F" w:rsidR="00B07E60" w:rsidRDefault="00B07E60" w:rsidP="00B80E30">
            <w:pPr>
              <w:rPr>
                <w:rFonts w:ascii="Times New Roman" w:hAnsi="Times New Roman" w:cs="Times New Roman"/>
                <w:sz w:val="24"/>
                <w:szCs w:val="24"/>
              </w:rPr>
            </w:pPr>
            <w:r>
              <w:rPr>
                <w:rFonts w:ascii="Times New Roman" w:hAnsi="Times New Roman" w:cs="Times New Roman"/>
                <w:sz w:val="24"/>
                <w:szCs w:val="24"/>
              </w:rPr>
              <w:t>(</w:t>
            </w:r>
            <w:r w:rsidRPr="00B80E30">
              <w:rPr>
                <w:rFonts w:ascii="Times New Roman" w:hAnsi="Times New Roman" w:cs="Times New Roman"/>
                <w:sz w:val="24"/>
                <w:szCs w:val="24"/>
              </w:rPr>
              <w:t>по отдельному графику)</w:t>
            </w:r>
          </w:p>
          <w:p w14:paraId="2F34D9FF" w14:textId="77777777" w:rsidR="00B07E60" w:rsidRPr="00060779" w:rsidRDefault="00B07E60" w:rsidP="004456D4">
            <w:pPr>
              <w:rPr>
                <w:rFonts w:ascii="Times New Roman" w:hAnsi="Times New Roman" w:cs="Times New Roman"/>
                <w:sz w:val="24"/>
                <w:szCs w:val="24"/>
              </w:rPr>
            </w:pPr>
          </w:p>
          <w:p w14:paraId="366D7693" w14:textId="77777777" w:rsidR="00B07E60" w:rsidRPr="00060779" w:rsidRDefault="00B07E60" w:rsidP="004456D4">
            <w:pPr>
              <w:rPr>
                <w:rFonts w:ascii="Times New Roman" w:hAnsi="Times New Roman" w:cs="Times New Roman"/>
                <w:sz w:val="24"/>
                <w:szCs w:val="24"/>
              </w:rPr>
            </w:pPr>
          </w:p>
        </w:tc>
        <w:tc>
          <w:tcPr>
            <w:tcW w:w="1905" w:type="pct"/>
          </w:tcPr>
          <w:p w14:paraId="19CFF96A" w14:textId="77777777"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t>Доля обучающихся 6-11 классов 80</w:t>
            </w:r>
            <w:r w:rsidRPr="00060779">
              <w:rPr>
                <w:rFonts w:ascii="Times New Roman" w:hAnsi="Times New Roman" w:cs="Times New Roman"/>
                <w:sz w:val="24"/>
                <w:szCs w:val="24"/>
              </w:rPr>
              <w:t>%</w:t>
            </w:r>
          </w:p>
          <w:p w14:paraId="5AA00763"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Информационная справка</w:t>
            </w:r>
          </w:p>
          <w:p w14:paraId="48483D6D" w14:textId="77777777" w:rsidR="00B07E60" w:rsidRPr="00060779" w:rsidRDefault="00B07E60" w:rsidP="004456D4">
            <w:pPr>
              <w:rPr>
                <w:rFonts w:ascii="Times New Roman" w:hAnsi="Times New Roman" w:cs="Times New Roman"/>
                <w:sz w:val="24"/>
                <w:szCs w:val="24"/>
              </w:rPr>
            </w:pPr>
          </w:p>
        </w:tc>
      </w:tr>
      <w:tr w:rsidR="00B07E60" w:rsidRPr="00060779" w14:paraId="505CD352" w14:textId="77777777" w:rsidTr="00C05984">
        <w:tc>
          <w:tcPr>
            <w:tcW w:w="409" w:type="pct"/>
          </w:tcPr>
          <w:p w14:paraId="634748CA" w14:textId="5A51D981"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lastRenderedPageBreak/>
              <w:t>15</w:t>
            </w:r>
          </w:p>
        </w:tc>
        <w:tc>
          <w:tcPr>
            <w:tcW w:w="1756" w:type="pct"/>
          </w:tcPr>
          <w:p w14:paraId="40C048B8"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Вовлечение обучающихся в различных профориентационных конкурсах в течение учебного года.</w:t>
            </w:r>
          </w:p>
          <w:p w14:paraId="2BB2A4CB" w14:textId="77777777"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t xml:space="preserve">Реализация программ </w:t>
            </w:r>
            <w:r w:rsidRPr="00060779">
              <w:rPr>
                <w:rFonts w:ascii="Times New Roman" w:hAnsi="Times New Roman" w:cs="Times New Roman"/>
                <w:sz w:val="24"/>
                <w:szCs w:val="24"/>
              </w:rPr>
              <w:t>«Психолого-педагогический класс»</w:t>
            </w:r>
            <w:r>
              <w:rPr>
                <w:rFonts w:ascii="Times New Roman" w:hAnsi="Times New Roman" w:cs="Times New Roman"/>
                <w:sz w:val="24"/>
                <w:szCs w:val="24"/>
              </w:rPr>
              <w:t>, «Агрокласс», «Энергокласс»</w:t>
            </w:r>
          </w:p>
          <w:p w14:paraId="7F68D370"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Реализация программ профильных ориентационных курсов</w:t>
            </w:r>
          </w:p>
        </w:tc>
        <w:tc>
          <w:tcPr>
            <w:tcW w:w="931" w:type="pct"/>
          </w:tcPr>
          <w:p w14:paraId="73846BC4"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 течение года</w:t>
            </w:r>
          </w:p>
          <w:p w14:paraId="63DE4E40" w14:textId="77777777" w:rsidR="00B07E60" w:rsidRDefault="00B07E60" w:rsidP="004456D4">
            <w:pPr>
              <w:rPr>
                <w:rFonts w:ascii="Times New Roman" w:hAnsi="Times New Roman" w:cs="Times New Roman"/>
                <w:sz w:val="24"/>
                <w:szCs w:val="24"/>
              </w:rPr>
            </w:pPr>
          </w:p>
          <w:p w14:paraId="02079011" w14:textId="77777777" w:rsidR="00B07E60" w:rsidRDefault="00B07E60" w:rsidP="004456D4">
            <w:pPr>
              <w:rPr>
                <w:rFonts w:ascii="Times New Roman" w:hAnsi="Times New Roman" w:cs="Times New Roman"/>
                <w:sz w:val="24"/>
                <w:szCs w:val="24"/>
              </w:rPr>
            </w:pPr>
          </w:p>
          <w:p w14:paraId="4F69956E" w14:textId="77777777" w:rsidR="00B07E60" w:rsidRDefault="00B07E60" w:rsidP="004456D4">
            <w:pPr>
              <w:rPr>
                <w:rFonts w:ascii="Times New Roman" w:hAnsi="Times New Roman" w:cs="Times New Roman"/>
                <w:sz w:val="24"/>
                <w:szCs w:val="24"/>
              </w:rPr>
            </w:pPr>
          </w:p>
          <w:p w14:paraId="472A6A37" w14:textId="77777777" w:rsidR="00B07E60" w:rsidRDefault="00B07E60" w:rsidP="004456D4">
            <w:pPr>
              <w:rPr>
                <w:rFonts w:ascii="Times New Roman" w:hAnsi="Times New Roman" w:cs="Times New Roman"/>
                <w:sz w:val="24"/>
                <w:szCs w:val="24"/>
              </w:rPr>
            </w:pPr>
          </w:p>
          <w:p w14:paraId="581FB25C" w14:textId="77777777" w:rsidR="00B07E60" w:rsidRDefault="00B07E60" w:rsidP="004456D4">
            <w:pPr>
              <w:rPr>
                <w:rFonts w:ascii="Times New Roman" w:hAnsi="Times New Roman" w:cs="Times New Roman"/>
                <w:sz w:val="24"/>
                <w:szCs w:val="24"/>
              </w:rPr>
            </w:pPr>
          </w:p>
          <w:p w14:paraId="4DD84E49" w14:textId="77777777" w:rsidR="00B07E60" w:rsidRDefault="00B07E60" w:rsidP="004456D4">
            <w:pPr>
              <w:rPr>
                <w:rFonts w:ascii="Times New Roman" w:hAnsi="Times New Roman" w:cs="Times New Roman"/>
                <w:sz w:val="24"/>
                <w:szCs w:val="24"/>
              </w:rPr>
            </w:pPr>
          </w:p>
          <w:p w14:paraId="61989AAA" w14:textId="29F24E98" w:rsidR="00B07E60" w:rsidRDefault="00B07E60" w:rsidP="004456D4">
            <w:pPr>
              <w:rPr>
                <w:rFonts w:ascii="Times New Roman" w:hAnsi="Times New Roman" w:cs="Times New Roman"/>
                <w:sz w:val="24"/>
                <w:szCs w:val="24"/>
              </w:rPr>
            </w:pPr>
          </w:p>
          <w:p w14:paraId="36724B24" w14:textId="77777777" w:rsidR="00B07E60" w:rsidRDefault="00B07E60" w:rsidP="00B80E30">
            <w:pPr>
              <w:rPr>
                <w:rFonts w:ascii="Times New Roman" w:hAnsi="Times New Roman" w:cs="Times New Roman"/>
                <w:sz w:val="24"/>
                <w:szCs w:val="24"/>
              </w:rPr>
            </w:pPr>
            <w:r w:rsidRPr="00060779">
              <w:rPr>
                <w:rFonts w:ascii="Times New Roman" w:hAnsi="Times New Roman" w:cs="Times New Roman"/>
                <w:sz w:val="24"/>
                <w:szCs w:val="24"/>
              </w:rPr>
              <w:t>В течение года</w:t>
            </w:r>
          </w:p>
          <w:p w14:paraId="59B986AF" w14:textId="77777777" w:rsidR="00B07E60" w:rsidRDefault="00B07E60" w:rsidP="00B80E30">
            <w:pPr>
              <w:rPr>
                <w:rFonts w:ascii="Times New Roman" w:hAnsi="Times New Roman" w:cs="Times New Roman"/>
                <w:sz w:val="24"/>
                <w:szCs w:val="24"/>
              </w:rPr>
            </w:pPr>
            <w:r>
              <w:rPr>
                <w:rFonts w:ascii="Times New Roman" w:hAnsi="Times New Roman" w:cs="Times New Roman"/>
                <w:sz w:val="24"/>
                <w:szCs w:val="24"/>
              </w:rPr>
              <w:t>(</w:t>
            </w:r>
            <w:r w:rsidRPr="00B80E30">
              <w:rPr>
                <w:rFonts w:ascii="Times New Roman" w:hAnsi="Times New Roman" w:cs="Times New Roman"/>
                <w:sz w:val="24"/>
                <w:szCs w:val="24"/>
              </w:rPr>
              <w:t>по отдельному графику)</w:t>
            </w:r>
          </w:p>
          <w:p w14:paraId="3A27369D" w14:textId="2EA3EBC4" w:rsidR="00B07E60" w:rsidRPr="00060779" w:rsidRDefault="00B07E60" w:rsidP="004456D4">
            <w:pPr>
              <w:rPr>
                <w:rFonts w:ascii="Times New Roman" w:hAnsi="Times New Roman" w:cs="Times New Roman"/>
                <w:sz w:val="24"/>
                <w:szCs w:val="24"/>
              </w:rPr>
            </w:pPr>
          </w:p>
        </w:tc>
        <w:tc>
          <w:tcPr>
            <w:tcW w:w="1905" w:type="pct"/>
          </w:tcPr>
          <w:p w14:paraId="08B08870"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Доля обучающихся, принявших участие в профориентационных конкурсах не менее 10%.</w:t>
            </w:r>
          </w:p>
          <w:p w14:paraId="776EEB6E"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Создание площадок п</w:t>
            </w:r>
            <w:r>
              <w:rPr>
                <w:rFonts w:ascii="Times New Roman" w:hAnsi="Times New Roman" w:cs="Times New Roman"/>
                <w:sz w:val="24"/>
                <w:szCs w:val="24"/>
              </w:rPr>
              <w:t>роведения профессиональных проб</w:t>
            </w:r>
          </w:p>
          <w:p w14:paraId="754AC462"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Доля обучающихся 7-11 классов охвачена профориентационных курсов не менее 30 %</w:t>
            </w:r>
          </w:p>
        </w:tc>
      </w:tr>
      <w:tr w:rsidR="00B07E60" w:rsidRPr="00060779" w14:paraId="042EDCAF" w14:textId="77777777" w:rsidTr="00C05984">
        <w:trPr>
          <w:trHeight w:val="3702"/>
        </w:trPr>
        <w:tc>
          <w:tcPr>
            <w:tcW w:w="409" w:type="pct"/>
          </w:tcPr>
          <w:p w14:paraId="1423C40A" w14:textId="64639929"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t>16</w:t>
            </w:r>
          </w:p>
        </w:tc>
        <w:tc>
          <w:tcPr>
            <w:tcW w:w="1756" w:type="pct"/>
          </w:tcPr>
          <w:p w14:paraId="3B245F8B"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Заключение договоров, соглашений о взаимодействии по вопросам профессиональной ориентации с учреждениями/предприятиями.</w:t>
            </w:r>
            <w:r>
              <w:rPr>
                <w:rFonts w:ascii="Times New Roman" w:hAnsi="Times New Roman" w:cs="Times New Roman"/>
                <w:sz w:val="24"/>
                <w:szCs w:val="24"/>
              </w:rPr>
              <w:t xml:space="preserve"> «Педагогический колледж» «Аграрный университет» «Ветеринарная академия» «Энергоуниверситет» «СТОТ»</w:t>
            </w:r>
          </w:p>
          <w:p w14:paraId="7D721BE7" w14:textId="77777777" w:rsidR="00B07E60" w:rsidRPr="00060779" w:rsidRDefault="00B07E60" w:rsidP="004456D4">
            <w:pPr>
              <w:rPr>
                <w:rFonts w:ascii="Times New Roman" w:hAnsi="Times New Roman" w:cs="Times New Roman"/>
                <w:sz w:val="24"/>
                <w:szCs w:val="24"/>
              </w:rPr>
            </w:pPr>
          </w:p>
        </w:tc>
        <w:tc>
          <w:tcPr>
            <w:tcW w:w="931" w:type="pct"/>
          </w:tcPr>
          <w:p w14:paraId="1DA566E7"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 течение года</w:t>
            </w:r>
          </w:p>
        </w:tc>
        <w:tc>
          <w:tcPr>
            <w:tcW w:w="1905" w:type="pct"/>
          </w:tcPr>
          <w:p w14:paraId="3F92B665" w14:textId="77777777" w:rsidR="00B07E60" w:rsidRPr="00060779" w:rsidRDefault="00B07E60" w:rsidP="004456D4">
            <w:pPr>
              <w:rPr>
                <w:rFonts w:ascii="Times New Roman" w:hAnsi="Times New Roman" w:cs="Times New Roman"/>
                <w:sz w:val="24"/>
                <w:szCs w:val="24"/>
              </w:rPr>
            </w:pPr>
            <w:r>
              <w:rPr>
                <w:rFonts w:ascii="Times New Roman" w:hAnsi="Times New Roman" w:cs="Times New Roman"/>
                <w:sz w:val="24"/>
                <w:szCs w:val="24"/>
              </w:rPr>
              <w:t>Разм</w:t>
            </w:r>
            <w:r w:rsidRPr="00060779">
              <w:rPr>
                <w:rFonts w:ascii="Times New Roman" w:hAnsi="Times New Roman" w:cs="Times New Roman"/>
                <w:sz w:val="24"/>
                <w:szCs w:val="24"/>
              </w:rPr>
              <w:t xml:space="preserve">ещение в социальных сетях, на сайте ОУ </w:t>
            </w:r>
          </w:p>
          <w:p w14:paraId="7A6C0FF7" w14:textId="77777777" w:rsidR="00B07E60" w:rsidRPr="00060779" w:rsidRDefault="00B07E60" w:rsidP="004456D4">
            <w:pPr>
              <w:rPr>
                <w:rFonts w:ascii="Times New Roman" w:hAnsi="Times New Roman" w:cs="Times New Roman"/>
                <w:bCs/>
                <w:sz w:val="24"/>
                <w:szCs w:val="24"/>
              </w:rPr>
            </w:pPr>
            <w:r w:rsidRPr="00060779">
              <w:rPr>
                <w:rFonts w:ascii="Times New Roman" w:hAnsi="Times New Roman" w:cs="Times New Roman"/>
                <w:bCs/>
                <w:sz w:val="24"/>
                <w:szCs w:val="24"/>
              </w:rPr>
              <w:t>Сформированы индивидуальные рекомендации для обучающихся</w:t>
            </w:r>
          </w:p>
          <w:p w14:paraId="1EAD62C8" w14:textId="77777777" w:rsidR="00B07E60" w:rsidRPr="00060779" w:rsidRDefault="00B07E60" w:rsidP="004456D4">
            <w:pPr>
              <w:rPr>
                <w:rFonts w:ascii="Times New Roman" w:hAnsi="Times New Roman" w:cs="Times New Roman"/>
                <w:bCs/>
                <w:sz w:val="24"/>
                <w:szCs w:val="24"/>
              </w:rPr>
            </w:pPr>
            <w:r w:rsidRPr="00060779">
              <w:rPr>
                <w:rFonts w:ascii="Times New Roman" w:hAnsi="Times New Roman" w:cs="Times New Roman"/>
                <w:bCs/>
                <w:sz w:val="24"/>
                <w:szCs w:val="24"/>
              </w:rPr>
              <w:t>Организовано психологическое и тьюторское сопровождение обучающихся в выборе профессии</w:t>
            </w:r>
            <w:r>
              <w:rPr>
                <w:rFonts w:ascii="Times New Roman" w:hAnsi="Times New Roman" w:cs="Times New Roman"/>
                <w:bCs/>
                <w:sz w:val="24"/>
                <w:szCs w:val="24"/>
              </w:rPr>
              <w:t>.</w:t>
            </w:r>
          </w:p>
          <w:p w14:paraId="7CB3436E" w14:textId="77777777" w:rsidR="00B07E60" w:rsidRPr="00060779" w:rsidRDefault="00B07E60" w:rsidP="004456D4">
            <w:pPr>
              <w:rPr>
                <w:rFonts w:ascii="Times New Roman" w:hAnsi="Times New Roman" w:cs="Times New Roman"/>
                <w:bCs/>
                <w:sz w:val="24"/>
                <w:szCs w:val="24"/>
              </w:rPr>
            </w:pPr>
          </w:p>
        </w:tc>
      </w:tr>
      <w:tr w:rsidR="00B07E60" w:rsidRPr="00060779" w14:paraId="68E69BBE" w14:textId="77777777" w:rsidTr="00C05984">
        <w:tc>
          <w:tcPr>
            <w:tcW w:w="409" w:type="pct"/>
          </w:tcPr>
          <w:p w14:paraId="14D4D3A8" w14:textId="248F85FE"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lastRenderedPageBreak/>
              <w:t>17</w:t>
            </w:r>
          </w:p>
        </w:tc>
        <w:tc>
          <w:tcPr>
            <w:tcW w:w="1756" w:type="pct"/>
          </w:tcPr>
          <w:p w14:paraId="43C8A2B5" w14:textId="77777777" w:rsidR="00B07E60" w:rsidRPr="00060779" w:rsidRDefault="00B07E60" w:rsidP="004456D4">
            <w:pPr>
              <w:rPr>
                <w:rFonts w:ascii="Times New Roman" w:eastAsia="Times New Roman" w:hAnsi="Times New Roman" w:cs="Times New Roman"/>
                <w:sz w:val="24"/>
                <w:szCs w:val="24"/>
              </w:rPr>
            </w:pPr>
            <w:r w:rsidRPr="00060779">
              <w:rPr>
                <w:rFonts w:ascii="Times New Roman" w:eastAsia="Times New Roman" w:hAnsi="Times New Roman" w:cs="Times New Roman"/>
                <w:sz w:val="24"/>
                <w:szCs w:val="24"/>
              </w:rPr>
              <w:t>Реализация дополнительных общеобразовательных программ</w:t>
            </w:r>
            <w:r>
              <w:rPr>
                <w:rFonts w:ascii="Times New Roman" w:eastAsia="Times New Roman" w:hAnsi="Times New Roman" w:cs="Times New Roman"/>
                <w:sz w:val="24"/>
                <w:szCs w:val="24"/>
              </w:rPr>
              <w:t xml:space="preserve"> по всем направленностям</w:t>
            </w:r>
            <w:r w:rsidRPr="00060779">
              <w:rPr>
                <w:rFonts w:ascii="Times New Roman" w:eastAsia="Times New Roman" w:hAnsi="Times New Roman" w:cs="Times New Roman"/>
                <w:sz w:val="24"/>
                <w:szCs w:val="24"/>
              </w:rPr>
              <w:t>.</w:t>
            </w:r>
          </w:p>
          <w:p w14:paraId="0316C8F5" w14:textId="77777777" w:rsidR="00B07E60" w:rsidRPr="00060779" w:rsidRDefault="00B07E60" w:rsidP="004456D4">
            <w:pPr>
              <w:rPr>
                <w:rFonts w:ascii="Times New Roman" w:hAnsi="Times New Roman" w:cs="Times New Roman"/>
                <w:sz w:val="24"/>
                <w:szCs w:val="24"/>
              </w:rPr>
            </w:pPr>
          </w:p>
        </w:tc>
        <w:tc>
          <w:tcPr>
            <w:tcW w:w="931" w:type="pct"/>
          </w:tcPr>
          <w:p w14:paraId="1C281242"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 течение года</w:t>
            </w:r>
          </w:p>
          <w:p w14:paraId="48512ABF" w14:textId="77777777" w:rsidR="00B07E60" w:rsidRPr="00060779" w:rsidRDefault="00B07E60" w:rsidP="004456D4">
            <w:pPr>
              <w:rPr>
                <w:rFonts w:ascii="Times New Roman" w:hAnsi="Times New Roman" w:cs="Times New Roman"/>
                <w:sz w:val="24"/>
                <w:szCs w:val="24"/>
              </w:rPr>
            </w:pPr>
          </w:p>
        </w:tc>
        <w:tc>
          <w:tcPr>
            <w:tcW w:w="1905" w:type="pct"/>
          </w:tcPr>
          <w:p w14:paraId="41F2CA68" w14:textId="77777777" w:rsidR="00B07E60" w:rsidRPr="00060779" w:rsidRDefault="00B07E60" w:rsidP="004456D4">
            <w:pPr>
              <w:rPr>
                <w:rFonts w:ascii="Times New Roman" w:eastAsia="Times New Roman" w:hAnsi="Times New Roman" w:cs="Times New Roman"/>
                <w:sz w:val="24"/>
                <w:szCs w:val="24"/>
              </w:rPr>
            </w:pPr>
            <w:r w:rsidRPr="00060779">
              <w:rPr>
                <w:rFonts w:ascii="Times New Roman" w:eastAsia="Times New Roman" w:hAnsi="Times New Roman" w:cs="Times New Roman"/>
                <w:sz w:val="24"/>
                <w:szCs w:val="24"/>
              </w:rPr>
              <w:t>Добавление туристско-краеведческого направления.</w:t>
            </w:r>
          </w:p>
          <w:p w14:paraId="1A4BCC3A" w14:textId="77777777" w:rsidR="00B07E60" w:rsidRPr="00060779" w:rsidRDefault="00B07E60" w:rsidP="004456D4">
            <w:pPr>
              <w:rPr>
                <w:rFonts w:ascii="Times New Roman" w:hAnsi="Times New Roman" w:cs="Times New Roman"/>
                <w:sz w:val="24"/>
                <w:szCs w:val="24"/>
              </w:rPr>
            </w:pPr>
          </w:p>
        </w:tc>
      </w:tr>
      <w:tr w:rsidR="00B07E60" w:rsidRPr="00060779" w14:paraId="13DD9516" w14:textId="77777777" w:rsidTr="00C05984">
        <w:tc>
          <w:tcPr>
            <w:tcW w:w="409" w:type="pct"/>
          </w:tcPr>
          <w:p w14:paraId="71F1BD95" w14:textId="37BF9B15"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t>18</w:t>
            </w:r>
          </w:p>
        </w:tc>
        <w:tc>
          <w:tcPr>
            <w:tcW w:w="1756" w:type="pct"/>
          </w:tcPr>
          <w:p w14:paraId="6202FD1B"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Разработка системы мотивации и стимулирования учащихся за участие в конкурсах, фестивалях, олимпиадах, конференциях.</w:t>
            </w:r>
          </w:p>
        </w:tc>
        <w:tc>
          <w:tcPr>
            <w:tcW w:w="931" w:type="pct"/>
          </w:tcPr>
          <w:p w14:paraId="03D3EA86" w14:textId="77777777" w:rsidR="00B07E60" w:rsidRDefault="00B07E60" w:rsidP="00B80E30">
            <w:pPr>
              <w:rPr>
                <w:rFonts w:ascii="Times New Roman" w:hAnsi="Times New Roman" w:cs="Times New Roman"/>
                <w:sz w:val="24"/>
                <w:szCs w:val="24"/>
              </w:rPr>
            </w:pPr>
            <w:r w:rsidRPr="00060779">
              <w:rPr>
                <w:rFonts w:ascii="Times New Roman" w:hAnsi="Times New Roman" w:cs="Times New Roman"/>
                <w:sz w:val="24"/>
                <w:szCs w:val="24"/>
              </w:rPr>
              <w:t>В течение года</w:t>
            </w:r>
          </w:p>
          <w:p w14:paraId="5FCCF7F0" w14:textId="0D4AE758" w:rsidR="00B07E60" w:rsidRPr="00060779" w:rsidRDefault="00B07E60" w:rsidP="009E1171">
            <w:pPr>
              <w:rPr>
                <w:rFonts w:ascii="Times New Roman" w:hAnsi="Times New Roman" w:cs="Times New Roman"/>
                <w:sz w:val="24"/>
                <w:szCs w:val="24"/>
              </w:rPr>
            </w:pPr>
            <w:r>
              <w:rPr>
                <w:rFonts w:ascii="Times New Roman" w:hAnsi="Times New Roman" w:cs="Times New Roman"/>
                <w:sz w:val="24"/>
                <w:szCs w:val="24"/>
              </w:rPr>
              <w:t>Сентябрь.</w:t>
            </w:r>
          </w:p>
        </w:tc>
        <w:tc>
          <w:tcPr>
            <w:tcW w:w="1905" w:type="pct"/>
          </w:tcPr>
          <w:p w14:paraId="11EFCDFD"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Доля учащихся 5-11 классов не менее 20%</w:t>
            </w:r>
          </w:p>
          <w:p w14:paraId="37BE1FFA" w14:textId="77777777" w:rsidR="00B07E60" w:rsidRPr="00060779" w:rsidRDefault="00B07E60" w:rsidP="004456D4">
            <w:pPr>
              <w:rPr>
                <w:rFonts w:ascii="Times New Roman" w:hAnsi="Times New Roman" w:cs="Times New Roman"/>
                <w:sz w:val="24"/>
                <w:szCs w:val="24"/>
              </w:rPr>
            </w:pPr>
          </w:p>
        </w:tc>
      </w:tr>
      <w:tr w:rsidR="00B07E60" w:rsidRPr="00060779" w14:paraId="7CA147DD" w14:textId="77777777" w:rsidTr="00C05984">
        <w:tc>
          <w:tcPr>
            <w:tcW w:w="409" w:type="pct"/>
          </w:tcPr>
          <w:p w14:paraId="36AD299C" w14:textId="3F63A6AB"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t>19</w:t>
            </w:r>
          </w:p>
        </w:tc>
        <w:tc>
          <w:tcPr>
            <w:tcW w:w="1756" w:type="pct"/>
          </w:tcPr>
          <w:p w14:paraId="2C221D7D"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Созда</w:t>
            </w:r>
            <w:r>
              <w:rPr>
                <w:rFonts w:ascii="Times New Roman" w:hAnsi="Times New Roman" w:cs="Times New Roman"/>
                <w:sz w:val="24"/>
                <w:szCs w:val="24"/>
              </w:rPr>
              <w:t xml:space="preserve">ние и работа Школьных театров  </w:t>
            </w:r>
          </w:p>
          <w:p w14:paraId="33D219C1" w14:textId="77777777" w:rsidR="00B07E60" w:rsidRPr="00060779" w:rsidRDefault="00B07E60" w:rsidP="004456D4">
            <w:pPr>
              <w:rPr>
                <w:rFonts w:ascii="Times New Roman" w:hAnsi="Times New Roman" w:cs="Times New Roman"/>
                <w:sz w:val="24"/>
                <w:szCs w:val="24"/>
              </w:rPr>
            </w:pPr>
          </w:p>
        </w:tc>
        <w:tc>
          <w:tcPr>
            <w:tcW w:w="931" w:type="pct"/>
          </w:tcPr>
          <w:p w14:paraId="1E32D6AF" w14:textId="20E52A75" w:rsidR="00B07E60"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В течение года</w:t>
            </w:r>
          </w:p>
          <w:p w14:paraId="51325A8E" w14:textId="77777777" w:rsidR="00B07E60" w:rsidRDefault="00B07E60" w:rsidP="00B80E30">
            <w:pPr>
              <w:rPr>
                <w:rFonts w:ascii="Times New Roman" w:hAnsi="Times New Roman" w:cs="Times New Roman"/>
                <w:sz w:val="24"/>
                <w:szCs w:val="24"/>
              </w:rPr>
            </w:pPr>
            <w:r w:rsidRPr="00B80E30">
              <w:rPr>
                <w:rFonts w:ascii="Times New Roman" w:hAnsi="Times New Roman" w:cs="Times New Roman"/>
                <w:sz w:val="24"/>
                <w:szCs w:val="24"/>
              </w:rPr>
              <w:t>по отдельному графику)</w:t>
            </w:r>
          </w:p>
          <w:p w14:paraId="129AA180" w14:textId="77777777" w:rsidR="00B07E60" w:rsidRPr="00060779" w:rsidRDefault="00B07E60" w:rsidP="004456D4">
            <w:pPr>
              <w:rPr>
                <w:rFonts w:ascii="Times New Roman" w:hAnsi="Times New Roman" w:cs="Times New Roman"/>
                <w:sz w:val="24"/>
                <w:szCs w:val="24"/>
              </w:rPr>
            </w:pPr>
          </w:p>
          <w:p w14:paraId="1F62BBB0" w14:textId="77777777" w:rsidR="00B07E60" w:rsidRPr="00060779" w:rsidRDefault="00B07E60" w:rsidP="004456D4">
            <w:pPr>
              <w:rPr>
                <w:rFonts w:ascii="Times New Roman" w:hAnsi="Times New Roman" w:cs="Times New Roman"/>
                <w:sz w:val="24"/>
                <w:szCs w:val="24"/>
              </w:rPr>
            </w:pPr>
          </w:p>
        </w:tc>
        <w:tc>
          <w:tcPr>
            <w:tcW w:w="1905" w:type="pct"/>
          </w:tcPr>
          <w:p w14:paraId="535846CF"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Повышение активности и результативности участия в конкурсах, олимпиадах, НПК</w:t>
            </w:r>
          </w:p>
        </w:tc>
      </w:tr>
      <w:tr w:rsidR="00B07E60" w:rsidRPr="00060779" w14:paraId="3E66BAEF" w14:textId="77777777" w:rsidTr="00C05984">
        <w:tc>
          <w:tcPr>
            <w:tcW w:w="409" w:type="pct"/>
          </w:tcPr>
          <w:p w14:paraId="524EF33A" w14:textId="135EA554"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t>20</w:t>
            </w:r>
          </w:p>
        </w:tc>
        <w:tc>
          <w:tcPr>
            <w:tcW w:w="1756" w:type="pct"/>
          </w:tcPr>
          <w:p w14:paraId="39D5E158" w14:textId="77777777" w:rsidR="00B07E60" w:rsidRPr="00060779" w:rsidRDefault="00B07E60" w:rsidP="004456D4">
            <w:pPr>
              <w:rPr>
                <w:rFonts w:ascii="Times New Roman" w:hAnsi="Times New Roman" w:cs="Times New Roman"/>
                <w:b/>
                <w:color w:val="000000" w:themeColor="text1"/>
                <w:sz w:val="24"/>
                <w:szCs w:val="24"/>
              </w:rPr>
            </w:pPr>
            <w:r w:rsidRPr="00060779">
              <w:rPr>
                <w:rFonts w:ascii="Times New Roman" w:hAnsi="Times New Roman" w:cs="Times New Roman"/>
                <w:sz w:val="24"/>
                <w:szCs w:val="24"/>
              </w:rPr>
              <w:t>Проводить уроки и внеурочные занятия с помощью ВКС (на базе «Сферум»)</w:t>
            </w:r>
          </w:p>
        </w:tc>
        <w:tc>
          <w:tcPr>
            <w:tcW w:w="931" w:type="pct"/>
          </w:tcPr>
          <w:p w14:paraId="5D32CEAC" w14:textId="76870D76" w:rsidR="00B07E60" w:rsidRPr="00B80E30" w:rsidRDefault="00B07E60" w:rsidP="004456D4">
            <w:pPr>
              <w:rPr>
                <w:rFonts w:ascii="Times New Roman" w:hAnsi="Times New Roman" w:cs="Times New Roman"/>
                <w:sz w:val="24"/>
                <w:szCs w:val="24"/>
              </w:rPr>
            </w:pPr>
            <w:r w:rsidRPr="00B80E30">
              <w:rPr>
                <w:rFonts w:ascii="Times New Roman" w:hAnsi="Times New Roman" w:cs="Times New Roman"/>
                <w:sz w:val="24"/>
                <w:szCs w:val="24"/>
              </w:rPr>
              <w:t>В течение года</w:t>
            </w:r>
            <w:r w:rsidRPr="00B80E30">
              <w:rPr>
                <w:rFonts w:ascii="Times New Roman" w:hAnsi="Times New Roman" w:cs="Times New Roman"/>
              </w:rPr>
              <w:t xml:space="preserve"> (по отдельному графику)</w:t>
            </w:r>
          </w:p>
        </w:tc>
        <w:tc>
          <w:tcPr>
            <w:tcW w:w="1905" w:type="pct"/>
          </w:tcPr>
          <w:p w14:paraId="19CBE6EC" w14:textId="77777777" w:rsidR="00B07E60" w:rsidRPr="00060779" w:rsidRDefault="00B07E60" w:rsidP="004456D4">
            <w:pPr>
              <w:rPr>
                <w:rFonts w:ascii="Times New Roman" w:hAnsi="Times New Roman" w:cs="Times New Roman"/>
                <w:sz w:val="24"/>
                <w:szCs w:val="24"/>
              </w:rPr>
            </w:pPr>
            <w:r w:rsidRPr="00060779">
              <w:rPr>
                <w:rFonts w:ascii="Times New Roman" w:hAnsi="Times New Roman" w:cs="Times New Roman"/>
                <w:sz w:val="24"/>
                <w:szCs w:val="24"/>
              </w:rPr>
              <w:t>Использование участниками образовательного процесса ресурсов и сервисов ЦОС</w:t>
            </w:r>
          </w:p>
        </w:tc>
      </w:tr>
      <w:tr w:rsidR="00B07E60" w:rsidRPr="00060779" w14:paraId="4323981E" w14:textId="77777777" w:rsidTr="00C05984">
        <w:trPr>
          <w:trHeight w:val="3257"/>
        </w:trPr>
        <w:tc>
          <w:tcPr>
            <w:tcW w:w="409" w:type="pct"/>
          </w:tcPr>
          <w:p w14:paraId="061E47F2" w14:textId="33C0B242"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lastRenderedPageBreak/>
              <w:t>21</w:t>
            </w:r>
          </w:p>
        </w:tc>
        <w:tc>
          <w:tcPr>
            <w:tcW w:w="1756" w:type="pct"/>
          </w:tcPr>
          <w:p w14:paraId="05812C7F" w14:textId="77777777" w:rsidR="00B07E60" w:rsidRPr="00060779" w:rsidRDefault="00B07E60" w:rsidP="004456D4">
            <w:pPr>
              <w:rPr>
                <w:rFonts w:ascii="Times New Roman" w:eastAsia="Calibri" w:hAnsi="Times New Roman" w:cs="Times New Roman"/>
                <w:sz w:val="24"/>
                <w:szCs w:val="24"/>
              </w:rPr>
            </w:pPr>
            <w:r w:rsidRPr="00060779">
              <w:rPr>
                <w:rFonts w:ascii="Times New Roman" w:eastAsia="Calibri" w:hAnsi="Times New Roman" w:cs="Times New Roman"/>
                <w:sz w:val="24"/>
                <w:szCs w:val="24"/>
              </w:rPr>
              <w:t>Проведение мониторинга профессиональных дефицитов педагогов ОУ</w:t>
            </w:r>
          </w:p>
          <w:p w14:paraId="4794B06B" w14:textId="77777777" w:rsidR="00B07E60" w:rsidRPr="00060779" w:rsidRDefault="00B07E60" w:rsidP="004456D4">
            <w:pPr>
              <w:rPr>
                <w:rFonts w:ascii="Times New Roman" w:eastAsia="Calibri" w:hAnsi="Times New Roman" w:cs="Times New Roman"/>
                <w:sz w:val="24"/>
                <w:szCs w:val="24"/>
              </w:rPr>
            </w:pPr>
            <w:r w:rsidRPr="00060779">
              <w:rPr>
                <w:rFonts w:ascii="Times New Roman" w:eastAsia="Calibri" w:hAnsi="Times New Roman" w:cs="Times New Roman"/>
                <w:sz w:val="24"/>
                <w:szCs w:val="24"/>
              </w:rPr>
              <w:t>Составление заявки на курсы повышения квалификации в соответствии с выявленными профессиональными дефицитами</w:t>
            </w:r>
          </w:p>
          <w:p w14:paraId="2E40E020" w14:textId="77777777" w:rsidR="00B07E60" w:rsidRPr="00060779" w:rsidRDefault="00B07E60" w:rsidP="004456D4">
            <w:pPr>
              <w:rPr>
                <w:rFonts w:ascii="Times New Roman" w:eastAsia="Calibri" w:hAnsi="Times New Roman" w:cs="Times New Roman"/>
                <w:sz w:val="24"/>
                <w:szCs w:val="24"/>
              </w:rPr>
            </w:pPr>
            <w:r w:rsidRPr="00060779">
              <w:rPr>
                <w:rFonts w:ascii="Times New Roman" w:eastAsia="Calibri" w:hAnsi="Times New Roman" w:cs="Times New Roman"/>
                <w:sz w:val="24"/>
                <w:szCs w:val="24"/>
              </w:rPr>
              <w:t>Организация наставничества в ОУ в соответствии с выявленными проблемами</w:t>
            </w:r>
          </w:p>
          <w:p w14:paraId="2035E6AB" w14:textId="77777777" w:rsidR="00B07E60" w:rsidRDefault="00B07E60" w:rsidP="004456D4">
            <w:pPr>
              <w:jc w:val="both"/>
              <w:rPr>
                <w:rFonts w:ascii="Times New Roman" w:eastAsia="Calibri" w:hAnsi="Times New Roman" w:cs="Times New Roman"/>
                <w:sz w:val="24"/>
                <w:szCs w:val="24"/>
              </w:rPr>
            </w:pPr>
          </w:p>
          <w:p w14:paraId="09E2EAA5" w14:textId="3CFF10D7" w:rsidR="00B07E60" w:rsidRPr="00060779" w:rsidRDefault="00B07E60" w:rsidP="004456D4">
            <w:pPr>
              <w:jc w:val="both"/>
              <w:rPr>
                <w:rFonts w:ascii="Times New Roman" w:eastAsia="Calibri" w:hAnsi="Times New Roman" w:cs="Times New Roman"/>
                <w:sz w:val="24"/>
                <w:szCs w:val="24"/>
              </w:rPr>
            </w:pPr>
            <w:r w:rsidRPr="00060779">
              <w:rPr>
                <w:rFonts w:ascii="Times New Roman" w:eastAsia="Calibri" w:hAnsi="Times New Roman" w:cs="Times New Roman"/>
                <w:sz w:val="24"/>
                <w:szCs w:val="24"/>
              </w:rPr>
              <w:t>Участие педагогов в конкурсном движении  различных уровней</w:t>
            </w:r>
            <w:r>
              <w:rPr>
                <w:rFonts w:ascii="Times New Roman" w:eastAsia="Calibri" w:hAnsi="Times New Roman" w:cs="Times New Roman"/>
                <w:sz w:val="24"/>
                <w:szCs w:val="24"/>
              </w:rPr>
              <w:t>.</w:t>
            </w:r>
          </w:p>
        </w:tc>
        <w:tc>
          <w:tcPr>
            <w:tcW w:w="931" w:type="pct"/>
          </w:tcPr>
          <w:p w14:paraId="2F85F4D8" w14:textId="34DC1954" w:rsidR="00B07E60" w:rsidRDefault="00B07E60" w:rsidP="004456D4">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p w14:paraId="6D5B2B97" w14:textId="70747FAD" w:rsidR="00B07E60" w:rsidRDefault="00B07E60" w:rsidP="004456D4">
            <w:pPr>
              <w:rPr>
                <w:rFonts w:ascii="Times New Roman" w:hAnsi="Times New Roman" w:cs="Times New Roman"/>
                <w:sz w:val="24"/>
                <w:szCs w:val="24"/>
              </w:rPr>
            </w:pPr>
            <w:r>
              <w:t>(</w:t>
            </w:r>
            <w:r w:rsidRPr="00B80E30">
              <w:rPr>
                <w:rFonts w:ascii="Times New Roman" w:hAnsi="Times New Roman" w:cs="Times New Roman"/>
                <w:sz w:val="24"/>
                <w:szCs w:val="24"/>
              </w:rPr>
              <w:t>по отдельному графику)</w:t>
            </w:r>
          </w:p>
          <w:p w14:paraId="00687AB7" w14:textId="77777777" w:rsidR="00B07E60" w:rsidRDefault="00B07E60" w:rsidP="004456D4">
            <w:pPr>
              <w:rPr>
                <w:rFonts w:ascii="Times New Roman" w:hAnsi="Times New Roman" w:cs="Times New Roman"/>
                <w:sz w:val="24"/>
                <w:szCs w:val="24"/>
              </w:rPr>
            </w:pPr>
          </w:p>
          <w:p w14:paraId="689528DF" w14:textId="77777777" w:rsidR="00B07E60" w:rsidRDefault="00B07E60" w:rsidP="004456D4">
            <w:pPr>
              <w:rPr>
                <w:rFonts w:ascii="Times New Roman" w:hAnsi="Times New Roman" w:cs="Times New Roman"/>
                <w:sz w:val="24"/>
                <w:szCs w:val="24"/>
              </w:rPr>
            </w:pPr>
          </w:p>
          <w:p w14:paraId="70E8C8A0" w14:textId="77777777" w:rsidR="00B07E60" w:rsidRDefault="00B07E60" w:rsidP="004456D4">
            <w:pPr>
              <w:rPr>
                <w:rFonts w:ascii="Times New Roman" w:hAnsi="Times New Roman" w:cs="Times New Roman"/>
                <w:sz w:val="24"/>
                <w:szCs w:val="24"/>
              </w:rPr>
            </w:pPr>
          </w:p>
          <w:p w14:paraId="2E9B67A4" w14:textId="77777777" w:rsidR="00B07E60" w:rsidRDefault="00B07E60" w:rsidP="004456D4">
            <w:pPr>
              <w:rPr>
                <w:rFonts w:ascii="Times New Roman" w:hAnsi="Times New Roman" w:cs="Times New Roman"/>
                <w:sz w:val="24"/>
                <w:szCs w:val="24"/>
              </w:rPr>
            </w:pPr>
          </w:p>
          <w:p w14:paraId="308B02B6" w14:textId="77777777" w:rsidR="00B07E60" w:rsidRDefault="00B07E60" w:rsidP="004456D4">
            <w:pPr>
              <w:rPr>
                <w:rFonts w:ascii="Times New Roman" w:hAnsi="Times New Roman" w:cs="Times New Roman"/>
                <w:sz w:val="24"/>
                <w:szCs w:val="24"/>
              </w:rPr>
            </w:pPr>
          </w:p>
          <w:p w14:paraId="25A1E459" w14:textId="77777777" w:rsidR="00B07E60" w:rsidRDefault="00B07E60" w:rsidP="004456D4">
            <w:pPr>
              <w:rPr>
                <w:rFonts w:ascii="Times New Roman" w:hAnsi="Times New Roman" w:cs="Times New Roman"/>
                <w:sz w:val="24"/>
                <w:szCs w:val="24"/>
              </w:rPr>
            </w:pPr>
          </w:p>
          <w:p w14:paraId="7F0538C1" w14:textId="77777777" w:rsidR="00B07E60" w:rsidRDefault="00B07E60" w:rsidP="004456D4">
            <w:pPr>
              <w:rPr>
                <w:rFonts w:ascii="Times New Roman" w:hAnsi="Times New Roman" w:cs="Times New Roman"/>
                <w:sz w:val="24"/>
                <w:szCs w:val="24"/>
              </w:rPr>
            </w:pPr>
          </w:p>
          <w:p w14:paraId="104283CC" w14:textId="77777777" w:rsidR="00B07E60" w:rsidRDefault="00B07E60" w:rsidP="004456D4">
            <w:pPr>
              <w:rPr>
                <w:rFonts w:ascii="Times New Roman" w:hAnsi="Times New Roman" w:cs="Times New Roman"/>
                <w:sz w:val="24"/>
                <w:szCs w:val="24"/>
              </w:rPr>
            </w:pPr>
          </w:p>
          <w:p w14:paraId="10039C3E" w14:textId="230F2384" w:rsidR="00B07E60" w:rsidRDefault="00B07E60" w:rsidP="004456D4">
            <w:pPr>
              <w:rPr>
                <w:rFonts w:ascii="Times New Roman" w:hAnsi="Times New Roman" w:cs="Times New Roman"/>
                <w:sz w:val="24"/>
                <w:szCs w:val="24"/>
              </w:rPr>
            </w:pPr>
          </w:p>
          <w:p w14:paraId="566677AE" w14:textId="77777777" w:rsidR="00B07E60" w:rsidRDefault="00B07E60" w:rsidP="004456D4">
            <w:pPr>
              <w:rPr>
                <w:rFonts w:ascii="Times New Roman" w:hAnsi="Times New Roman" w:cs="Times New Roman"/>
                <w:sz w:val="24"/>
                <w:szCs w:val="24"/>
              </w:rPr>
            </w:pPr>
          </w:p>
          <w:p w14:paraId="0686B730" w14:textId="43D98C19" w:rsidR="00B07E60" w:rsidRPr="000314D1" w:rsidRDefault="00B07E60" w:rsidP="004456D4">
            <w:pPr>
              <w:rPr>
                <w:rFonts w:ascii="Times New Roman" w:hAnsi="Times New Roman" w:cs="Times New Roman"/>
                <w:sz w:val="24"/>
                <w:szCs w:val="24"/>
              </w:rPr>
            </w:pPr>
            <w:r w:rsidRPr="000314D1">
              <w:rPr>
                <w:rFonts w:ascii="Times New Roman" w:hAnsi="Times New Roman" w:cs="Times New Roman"/>
                <w:sz w:val="24"/>
                <w:szCs w:val="24"/>
              </w:rPr>
              <w:t>В течение года.</w:t>
            </w:r>
            <w:r w:rsidRPr="000314D1">
              <w:rPr>
                <w:rFonts w:ascii="Times New Roman" w:hAnsi="Times New Roman" w:cs="Times New Roman"/>
              </w:rPr>
              <w:t xml:space="preserve"> (по отдельному графику)</w:t>
            </w:r>
          </w:p>
          <w:p w14:paraId="05448D1D" w14:textId="77777777" w:rsidR="00B07E60" w:rsidRPr="000314D1" w:rsidRDefault="00B07E60" w:rsidP="004456D4">
            <w:pPr>
              <w:rPr>
                <w:rFonts w:ascii="Times New Roman" w:hAnsi="Times New Roman" w:cs="Times New Roman"/>
                <w:sz w:val="24"/>
                <w:szCs w:val="24"/>
              </w:rPr>
            </w:pPr>
          </w:p>
          <w:p w14:paraId="678571B2" w14:textId="77777777" w:rsidR="00B07E60" w:rsidRPr="000314D1" w:rsidRDefault="00B07E60" w:rsidP="004456D4">
            <w:pPr>
              <w:rPr>
                <w:rFonts w:ascii="Times New Roman" w:hAnsi="Times New Roman" w:cs="Times New Roman"/>
                <w:sz w:val="24"/>
                <w:szCs w:val="24"/>
              </w:rPr>
            </w:pPr>
          </w:p>
          <w:p w14:paraId="61506633" w14:textId="31E634D4" w:rsidR="00B07E60" w:rsidRPr="00060779" w:rsidRDefault="00B07E60" w:rsidP="004456D4">
            <w:pPr>
              <w:rPr>
                <w:rFonts w:ascii="Times New Roman" w:hAnsi="Times New Roman" w:cs="Times New Roman"/>
                <w:sz w:val="24"/>
                <w:szCs w:val="24"/>
              </w:rPr>
            </w:pPr>
          </w:p>
        </w:tc>
        <w:tc>
          <w:tcPr>
            <w:tcW w:w="1905" w:type="pct"/>
          </w:tcPr>
          <w:p w14:paraId="6A7A1F79" w14:textId="77777777" w:rsidR="00B07E60" w:rsidRPr="00060779" w:rsidRDefault="00B07E60" w:rsidP="004456D4">
            <w:pPr>
              <w:jc w:val="both"/>
              <w:rPr>
                <w:rFonts w:ascii="Times New Roman" w:eastAsia="Calibri" w:hAnsi="Times New Roman" w:cs="Times New Roman"/>
                <w:sz w:val="24"/>
                <w:szCs w:val="24"/>
              </w:rPr>
            </w:pPr>
            <w:r w:rsidRPr="00060779">
              <w:rPr>
                <w:rFonts w:ascii="Times New Roman" w:eastAsia="Calibri" w:hAnsi="Times New Roman" w:cs="Times New Roman"/>
                <w:sz w:val="24"/>
                <w:szCs w:val="24"/>
              </w:rPr>
              <w:t>Выявлены профессиональные дефициты</w:t>
            </w:r>
          </w:p>
          <w:p w14:paraId="6A1655B9" w14:textId="77777777" w:rsidR="00B07E60" w:rsidRPr="00060779" w:rsidRDefault="00B07E60" w:rsidP="004456D4">
            <w:pPr>
              <w:jc w:val="both"/>
              <w:rPr>
                <w:rFonts w:ascii="Times New Roman" w:eastAsia="Calibri" w:hAnsi="Times New Roman" w:cs="Times New Roman"/>
                <w:sz w:val="24"/>
                <w:szCs w:val="24"/>
              </w:rPr>
            </w:pPr>
            <w:r w:rsidRPr="00060779">
              <w:rPr>
                <w:rFonts w:ascii="Times New Roman" w:eastAsia="Calibri" w:hAnsi="Times New Roman" w:cs="Times New Roman"/>
                <w:sz w:val="24"/>
                <w:szCs w:val="24"/>
              </w:rPr>
              <w:t>Подана заявка на курсы повышения квалификации</w:t>
            </w:r>
          </w:p>
          <w:p w14:paraId="75E38234" w14:textId="77777777" w:rsidR="00B07E60" w:rsidRPr="00060779" w:rsidRDefault="00B07E60" w:rsidP="004456D4">
            <w:pPr>
              <w:jc w:val="both"/>
              <w:rPr>
                <w:rFonts w:ascii="Times New Roman" w:eastAsia="Calibri" w:hAnsi="Times New Roman" w:cs="Times New Roman"/>
                <w:sz w:val="24"/>
                <w:szCs w:val="24"/>
              </w:rPr>
            </w:pPr>
            <w:r w:rsidRPr="00060779">
              <w:rPr>
                <w:rFonts w:ascii="Times New Roman" w:eastAsia="Calibri" w:hAnsi="Times New Roman" w:cs="Times New Roman"/>
                <w:sz w:val="24"/>
                <w:szCs w:val="24"/>
              </w:rPr>
              <w:t>П</w:t>
            </w:r>
            <w:r>
              <w:rPr>
                <w:rFonts w:ascii="Times New Roman" w:eastAsia="Calibri" w:hAnsi="Times New Roman" w:cs="Times New Roman"/>
                <w:sz w:val="24"/>
                <w:szCs w:val="24"/>
              </w:rPr>
              <w:t>овышение квалификации педагогов</w:t>
            </w:r>
          </w:p>
          <w:p w14:paraId="34070997" w14:textId="77777777" w:rsidR="00B07E60" w:rsidRPr="00060779" w:rsidRDefault="00B07E60" w:rsidP="004456D4">
            <w:pPr>
              <w:jc w:val="both"/>
              <w:rPr>
                <w:rFonts w:ascii="Times New Roman" w:eastAsia="Calibri" w:hAnsi="Times New Roman" w:cs="Times New Roman"/>
                <w:sz w:val="24"/>
                <w:szCs w:val="24"/>
              </w:rPr>
            </w:pPr>
            <w:r w:rsidRPr="00060779">
              <w:rPr>
                <w:rFonts w:ascii="Times New Roman" w:eastAsia="Calibri" w:hAnsi="Times New Roman" w:cs="Times New Roman"/>
                <w:sz w:val="24"/>
                <w:szCs w:val="24"/>
              </w:rPr>
              <w:t>Организованы группы из педагогов для устранения профессиональных дефицитов</w:t>
            </w:r>
          </w:p>
          <w:p w14:paraId="0D07B3B6" w14:textId="77777777" w:rsidR="00B07E60" w:rsidRPr="00060779" w:rsidRDefault="00B07E60" w:rsidP="004456D4">
            <w:pPr>
              <w:jc w:val="both"/>
              <w:rPr>
                <w:rFonts w:ascii="Times New Roman" w:eastAsia="Calibri" w:hAnsi="Times New Roman" w:cs="Times New Roman"/>
                <w:sz w:val="24"/>
                <w:szCs w:val="24"/>
              </w:rPr>
            </w:pPr>
            <w:r w:rsidRPr="00060779">
              <w:rPr>
                <w:rFonts w:ascii="Times New Roman" w:eastAsia="Calibri" w:hAnsi="Times New Roman" w:cs="Times New Roman"/>
                <w:sz w:val="24"/>
                <w:szCs w:val="24"/>
              </w:rPr>
              <w:t xml:space="preserve">Пройдены курсы повышения квалификации </w:t>
            </w:r>
          </w:p>
          <w:p w14:paraId="7B85F606" w14:textId="77777777" w:rsidR="00B07E60" w:rsidRPr="00060779" w:rsidRDefault="00B07E60" w:rsidP="004456D4">
            <w:pPr>
              <w:jc w:val="both"/>
              <w:rPr>
                <w:rFonts w:ascii="Times New Roman" w:eastAsia="Calibri" w:hAnsi="Times New Roman" w:cs="Times New Roman"/>
                <w:sz w:val="24"/>
                <w:szCs w:val="24"/>
              </w:rPr>
            </w:pPr>
            <w:r w:rsidRPr="00060779">
              <w:rPr>
                <w:rFonts w:ascii="Times New Roman" w:eastAsia="Calibri" w:hAnsi="Times New Roman" w:cs="Times New Roman"/>
                <w:sz w:val="24"/>
                <w:szCs w:val="24"/>
              </w:rPr>
              <w:t>Организована и работает система наставничества в ОУ</w:t>
            </w:r>
          </w:p>
          <w:p w14:paraId="5D3C4B20" w14:textId="77777777" w:rsidR="00B07E60" w:rsidRDefault="00B07E60" w:rsidP="004456D4">
            <w:pPr>
              <w:jc w:val="both"/>
              <w:rPr>
                <w:rFonts w:ascii="Times New Roman" w:eastAsia="Calibri" w:hAnsi="Times New Roman" w:cs="Times New Roman"/>
                <w:sz w:val="24"/>
                <w:szCs w:val="24"/>
              </w:rPr>
            </w:pPr>
            <w:r w:rsidRPr="00060779">
              <w:rPr>
                <w:rFonts w:ascii="Times New Roman" w:eastAsia="Calibri" w:hAnsi="Times New Roman" w:cs="Times New Roman"/>
                <w:sz w:val="24"/>
                <w:szCs w:val="24"/>
              </w:rPr>
              <w:t>Участие в конкурсах, НПК, получение призовых мест</w:t>
            </w:r>
          </w:p>
          <w:p w14:paraId="6D1AE9B5" w14:textId="77777777" w:rsidR="00B07E60" w:rsidRPr="009C5962" w:rsidRDefault="00B07E60" w:rsidP="004456D4">
            <w:pPr>
              <w:rPr>
                <w:rFonts w:ascii="Times New Roman" w:eastAsia="Calibri" w:hAnsi="Times New Roman" w:cs="Times New Roman"/>
                <w:sz w:val="24"/>
                <w:szCs w:val="24"/>
              </w:rPr>
            </w:pPr>
          </w:p>
          <w:p w14:paraId="3C84B1DA" w14:textId="77777777" w:rsidR="00B07E60" w:rsidRPr="009C5962" w:rsidRDefault="00B07E60" w:rsidP="004456D4">
            <w:pPr>
              <w:rPr>
                <w:rFonts w:ascii="Times New Roman" w:eastAsia="Calibri" w:hAnsi="Times New Roman" w:cs="Times New Roman"/>
                <w:sz w:val="24"/>
                <w:szCs w:val="24"/>
              </w:rPr>
            </w:pPr>
          </w:p>
          <w:p w14:paraId="49A7BDA7" w14:textId="77777777" w:rsidR="00B07E60" w:rsidRPr="009C5962" w:rsidRDefault="00B07E60" w:rsidP="004456D4">
            <w:pPr>
              <w:rPr>
                <w:rFonts w:ascii="Times New Roman" w:eastAsia="Calibri" w:hAnsi="Times New Roman" w:cs="Times New Roman"/>
                <w:sz w:val="24"/>
                <w:szCs w:val="24"/>
              </w:rPr>
            </w:pPr>
          </w:p>
        </w:tc>
      </w:tr>
      <w:tr w:rsidR="00B07E60" w:rsidRPr="00060779" w14:paraId="03720719" w14:textId="77777777" w:rsidTr="00C05984">
        <w:trPr>
          <w:trHeight w:val="70"/>
        </w:trPr>
        <w:tc>
          <w:tcPr>
            <w:tcW w:w="409" w:type="pct"/>
          </w:tcPr>
          <w:p w14:paraId="478F98AE" w14:textId="48D5C5B2" w:rsidR="00B07E60" w:rsidRPr="00D826BC" w:rsidRDefault="00B07E60" w:rsidP="004456D4">
            <w:pPr>
              <w:ind w:left="284"/>
              <w:jc w:val="both"/>
              <w:rPr>
                <w:rFonts w:ascii="Times New Roman" w:hAnsi="Times New Roman" w:cs="Times New Roman"/>
                <w:sz w:val="24"/>
                <w:szCs w:val="24"/>
              </w:rPr>
            </w:pPr>
            <w:r>
              <w:rPr>
                <w:rFonts w:ascii="Times New Roman" w:hAnsi="Times New Roman" w:cs="Times New Roman"/>
                <w:sz w:val="24"/>
                <w:szCs w:val="24"/>
              </w:rPr>
              <w:t>22</w:t>
            </w:r>
          </w:p>
        </w:tc>
        <w:tc>
          <w:tcPr>
            <w:tcW w:w="1756" w:type="pct"/>
          </w:tcPr>
          <w:p w14:paraId="6AE1269F" w14:textId="5EFCF1CE" w:rsidR="00B07E60" w:rsidRPr="00060779" w:rsidRDefault="00B07E60" w:rsidP="004456D4">
            <w:pPr>
              <w:jc w:val="both"/>
              <w:rPr>
                <w:rFonts w:ascii="Times New Roman" w:eastAsia="Calibri" w:hAnsi="Times New Roman" w:cs="Times New Roman"/>
                <w:sz w:val="24"/>
                <w:szCs w:val="24"/>
              </w:rPr>
            </w:pPr>
            <w:r>
              <w:rPr>
                <w:rFonts w:ascii="Times New Roman" w:eastAsia="Calibri" w:hAnsi="Times New Roman" w:cs="Times New Roman"/>
                <w:sz w:val="24"/>
                <w:szCs w:val="24"/>
              </w:rPr>
              <w:t>К</w:t>
            </w:r>
            <w:r w:rsidRPr="00060779">
              <w:rPr>
                <w:rFonts w:ascii="Times New Roman" w:eastAsia="Calibri" w:hAnsi="Times New Roman" w:cs="Times New Roman"/>
                <w:sz w:val="24"/>
                <w:szCs w:val="24"/>
              </w:rPr>
              <w:t>урсы повышения квалификации по менеджменту</w:t>
            </w:r>
            <w:r>
              <w:rPr>
                <w:rFonts w:ascii="Times New Roman" w:eastAsia="Calibri" w:hAnsi="Times New Roman" w:cs="Times New Roman"/>
                <w:sz w:val="24"/>
                <w:szCs w:val="24"/>
              </w:rPr>
              <w:t xml:space="preserve"> и управленческих команд.</w:t>
            </w:r>
          </w:p>
          <w:p w14:paraId="5A9392AD" w14:textId="77777777" w:rsidR="00B07E60" w:rsidRPr="00060779" w:rsidRDefault="00B07E60" w:rsidP="004456D4">
            <w:pPr>
              <w:jc w:val="both"/>
              <w:rPr>
                <w:rFonts w:ascii="Times New Roman" w:eastAsia="Calibri" w:hAnsi="Times New Roman" w:cs="Times New Roman"/>
                <w:sz w:val="24"/>
                <w:szCs w:val="24"/>
              </w:rPr>
            </w:pPr>
          </w:p>
        </w:tc>
        <w:tc>
          <w:tcPr>
            <w:tcW w:w="931" w:type="pct"/>
          </w:tcPr>
          <w:p w14:paraId="6A6EECDC" w14:textId="46064E22" w:rsidR="00B07E60" w:rsidRPr="00060779" w:rsidRDefault="00B07E60" w:rsidP="004456D4">
            <w:pPr>
              <w:rPr>
                <w:rFonts w:ascii="Times New Roman" w:hAnsi="Times New Roman" w:cs="Times New Roman"/>
                <w:sz w:val="24"/>
                <w:szCs w:val="24"/>
              </w:rPr>
            </w:pPr>
            <w:r w:rsidRPr="000314D1">
              <w:rPr>
                <w:rFonts w:ascii="Times New Roman" w:hAnsi="Times New Roman" w:cs="Times New Roman"/>
                <w:sz w:val="24"/>
                <w:szCs w:val="24"/>
              </w:rPr>
              <w:t>В течение года</w:t>
            </w:r>
            <w:r w:rsidRPr="000314D1">
              <w:rPr>
                <w:rFonts w:ascii="Times New Roman" w:hAnsi="Times New Roman" w:cs="Times New Roman"/>
              </w:rPr>
              <w:t xml:space="preserve"> (по отдельному графику</w:t>
            </w:r>
            <w:r>
              <w:t>)</w:t>
            </w:r>
          </w:p>
        </w:tc>
        <w:tc>
          <w:tcPr>
            <w:tcW w:w="1905" w:type="pct"/>
          </w:tcPr>
          <w:p w14:paraId="2506ACC4" w14:textId="77777777" w:rsidR="00B07E60" w:rsidRPr="00060779" w:rsidRDefault="00B07E60" w:rsidP="004456D4">
            <w:pPr>
              <w:jc w:val="both"/>
              <w:rPr>
                <w:rFonts w:ascii="Times New Roman" w:eastAsia="Calibri" w:hAnsi="Times New Roman" w:cs="Times New Roman"/>
                <w:sz w:val="24"/>
                <w:szCs w:val="24"/>
              </w:rPr>
            </w:pPr>
            <w:r w:rsidRPr="00060779">
              <w:rPr>
                <w:rFonts w:ascii="Times New Roman" w:eastAsia="Calibri" w:hAnsi="Times New Roman" w:cs="Times New Roman"/>
                <w:sz w:val="24"/>
                <w:szCs w:val="24"/>
              </w:rPr>
              <w:t>Пройдены курсы повышения квалификации</w:t>
            </w:r>
          </w:p>
          <w:p w14:paraId="0C1EA383" w14:textId="77777777" w:rsidR="00B07E60" w:rsidRDefault="00B07E60" w:rsidP="004456D4">
            <w:pPr>
              <w:jc w:val="both"/>
              <w:rPr>
                <w:rFonts w:ascii="Times New Roman" w:eastAsia="Calibri" w:hAnsi="Times New Roman" w:cs="Times New Roman"/>
                <w:sz w:val="24"/>
                <w:szCs w:val="24"/>
              </w:rPr>
            </w:pPr>
          </w:p>
          <w:p w14:paraId="0E7396EF" w14:textId="77777777" w:rsidR="00B07E60" w:rsidRPr="006F55A8" w:rsidRDefault="00B07E60" w:rsidP="004456D4">
            <w:pPr>
              <w:rPr>
                <w:rFonts w:ascii="Times New Roman" w:eastAsia="Calibri" w:hAnsi="Times New Roman" w:cs="Times New Roman"/>
                <w:sz w:val="24"/>
                <w:szCs w:val="24"/>
              </w:rPr>
            </w:pPr>
          </w:p>
        </w:tc>
      </w:tr>
    </w:tbl>
    <w:p w14:paraId="02A42C3B" w14:textId="2E8DF3BB" w:rsidR="00335E5E" w:rsidRPr="004B0B55" w:rsidRDefault="00335E5E" w:rsidP="0088212C">
      <w:pPr>
        <w:spacing w:after="0" w:line="240" w:lineRule="auto"/>
        <w:rPr>
          <w:rFonts w:ascii="Times New Roman" w:eastAsia="Times New Roman" w:hAnsi="Times New Roman" w:cs="Times New Roman"/>
          <w:color w:val="000000"/>
          <w:sz w:val="27"/>
          <w:szCs w:val="27"/>
          <w:lang w:eastAsia="ru-RU"/>
        </w:rPr>
      </w:pPr>
    </w:p>
    <w:p w14:paraId="695B34CD" w14:textId="645C1FBC" w:rsidR="005562B5" w:rsidRPr="00C05984" w:rsidRDefault="005562B5" w:rsidP="00C05984">
      <w:pPr>
        <w:pStyle w:val="a8"/>
        <w:spacing w:after="0" w:line="240" w:lineRule="auto"/>
        <w:jc w:val="both"/>
        <w:rPr>
          <w:color w:val="000000"/>
        </w:rPr>
      </w:pPr>
      <w:r w:rsidRPr="00C05984">
        <w:rPr>
          <w:color w:val="000000"/>
        </w:rPr>
        <w:lastRenderedPageBreak/>
        <w:t>С целью сопровождения школьных у</w:t>
      </w:r>
      <w:r w:rsidR="00A70FB4" w:rsidRPr="00C05984">
        <w:rPr>
          <w:color w:val="000000"/>
        </w:rPr>
        <w:t xml:space="preserve">правленческих команд </w:t>
      </w:r>
      <w:r w:rsidR="009E1171" w:rsidRPr="00C05984">
        <w:rPr>
          <w:color w:val="000000"/>
        </w:rPr>
        <w:t>проведены цикл</w:t>
      </w:r>
      <w:r w:rsidRPr="00C05984">
        <w:rPr>
          <w:color w:val="000000"/>
        </w:rPr>
        <w:t xml:space="preserve"> семинаров «Уп</w:t>
      </w:r>
      <w:r w:rsidR="00A70FB4" w:rsidRPr="00C05984">
        <w:rPr>
          <w:color w:val="000000"/>
        </w:rPr>
        <w:t>равленческая среда», посвященных</w:t>
      </w:r>
      <w:r w:rsidRPr="00C05984">
        <w:rPr>
          <w:color w:val="000000"/>
        </w:rPr>
        <w:t xml:space="preserve"> магистральным направлениям и ключевым условиям проекта «Школа Минпросвещения России».</w:t>
      </w:r>
    </w:p>
    <w:p w14:paraId="6B059DB9" w14:textId="446F5984" w:rsidR="005562B5" w:rsidRPr="00C05984" w:rsidRDefault="005562B5" w:rsidP="00C05984">
      <w:pPr>
        <w:pStyle w:val="a8"/>
        <w:spacing w:after="0" w:line="240" w:lineRule="auto"/>
        <w:jc w:val="both"/>
        <w:rPr>
          <w:color w:val="000000"/>
        </w:rPr>
      </w:pPr>
      <w:r w:rsidRPr="00C05984">
        <w:rPr>
          <w:color w:val="000000"/>
        </w:rPr>
        <w:t xml:space="preserve">В ходе семинаров </w:t>
      </w:r>
      <w:r w:rsidR="009E1171" w:rsidRPr="00C05984">
        <w:rPr>
          <w:color w:val="000000"/>
        </w:rPr>
        <w:t>рассматривались комплексные</w:t>
      </w:r>
      <w:r w:rsidRPr="00C05984">
        <w:rPr>
          <w:color w:val="000000"/>
        </w:rPr>
        <w:t xml:space="preserve"> подходы к управлению развитием магистральных направлений и механизмы обеспечения ключевых условий для успешной реализации проекта.</w:t>
      </w:r>
    </w:p>
    <w:p w14:paraId="01864AC7" w14:textId="15536DF9" w:rsidR="00335E5E" w:rsidRPr="00C05984" w:rsidRDefault="00B00F01" w:rsidP="00C05984">
      <w:pPr>
        <w:spacing w:after="0" w:line="240" w:lineRule="auto"/>
        <w:jc w:val="both"/>
        <w:rPr>
          <w:rFonts w:ascii="Times New Roman" w:hAnsi="Times New Roman" w:cs="Times New Roman"/>
          <w:sz w:val="24"/>
          <w:szCs w:val="24"/>
        </w:rPr>
      </w:pPr>
      <w:r w:rsidRPr="00C05984">
        <w:rPr>
          <w:rFonts w:ascii="Times New Roman" w:hAnsi="Times New Roman" w:cs="Times New Roman"/>
          <w:sz w:val="24"/>
          <w:szCs w:val="24"/>
        </w:rPr>
        <w:t xml:space="preserve">Анонсирование мероприятий </w:t>
      </w:r>
      <w:r w:rsidR="009E1171" w:rsidRPr="00C05984">
        <w:rPr>
          <w:rFonts w:ascii="Times New Roman" w:hAnsi="Times New Roman" w:cs="Times New Roman"/>
          <w:sz w:val="24"/>
          <w:szCs w:val="24"/>
        </w:rPr>
        <w:t>осуществлялось на</w:t>
      </w:r>
      <w:r w:rsidRPr="00C05984">
        <w:rPr>
          <w:rFonts w:ascii="Times New Roman" w:hAnsi="Times New Roman" w:cs="Times New Roman"/>
          <w:sz w:val="24"/>
          <w:szCs w:val="24"/>
        </w:rPr>
        <w:t xml:space="preserve"> официальном сайте отдела образования.</w:t>
      </w:r>
    </w:p>
    <w:p w14:paraId="55085246" w14:textId="3CAEACF8" w:rsidR="00335E5E" w:rsidRPr="00C05984" w:rsidRDefault="00D56B81" w:rsidP="00C05984">
      <w:pPr>
        <w:spacing w:after="0" w:line="240" w:lineRule="auto"/>
        <w:jc w:val="both"/>
        <w:rPr>
          <w:rFonts w:ascii="Times New Roman" w:hAnsi="Times New Roman" w:cs="Times New Roman"/>
          <w:b/>
          <w:bCs/>
          <w:sz w:val="24"/>
          <w:szCs w:val="24"/>
        </w:rPr>
      </w:pPr>
      <w:r w:rsidRPr="00C05984">
        <w:rPr>
          <w:rFonts w:ascii="Times New Roman" w:hAnsi="Times New Roman" w:cs="Times New Roman"/>
          <w:b/>
          <w:bCs/>
          <w:sz w:val="24"/>
          <w:szCs w:val="24"/>
        </w:rPr>
        <w:t xml:space="preserve">результаты </w:t>
      </w:r>
    </w:p>
    <w:p w14:paraId="0062AFD0" w14:textId="759BC46C" w:rsidR="00746F24" w:rsidRPr="00C05984" w:rsidRDefault="00746F24" w:rsidP="00C05984">
      <w:pPr>
        <w:pStyle w:val="a3"/>
        <w:numPr>
          <w:ilvl w:val="0"/>
          <w:numId w:val="29"/>
        </w:numPr>
        <w:spacing w:after="0" w:line="240" w:lineRule="auto"/>
        <w:ind w:left="0" w:firstLine="0"/>
        <w:jc w:val="both"/>
        <w:rPr>
          <w:rFonts w:ascii="Times New Roman" w:hAnsi="Times New Roman" w:cs="Times New Roman"/>
          <w:bCs/>
          <w:sz w:val="24"/>
          <w:szCs w:val="24"/>
        </w:rPr>
      </w:pPr>
      <w:r w:rsidRPr="00C05984">
        <w:rPr>
          <w:rFonts w:ascii="Times New Roman" w:hAnsi="Times New Roman" w:cs="Times New Roman"/>
          <w:bCs/>
          <w:sz w:val="24"/>
          <w:szCs w:val="24"/>
        </w:rPr>
        <w:t xml:space="preserve">Оказание методической помощи на основе выявленных </w:t>
      </w:r>
      <w:r w:rsidR="003172CA" w:rsidRPr="00C05984">
        <w:rPr>
          <w:rFonts w:ascii="Times New Roman" w:hAnsi="Times New Roman" w:cs="Times New Roman"/>
          <w:bCs/>
          <w:sz w:val="24"/>
          <w:szCs w:val="24"/>
        </w:rPr>
        <w:t>проблем по</w:t>
      </w:r>
      <w:r w:rsidRPr="00C05984">
        <w:rPr>
          <w:rFonts w:ascii="Times New Roman" w:hAnsi="Times New Roman" w:cs="Times New Roman"/>
          <w:bCs/>
          <w:sz w:val="24"/>
          <w:szCs w:val="24"/>
        </w:rPr>
        <w:t xml:space="preserve"> реализации проекта «Школа Минпросвещения России» - 100% школ района,</w:t>
      </w:r>
    </w:p>
    <w:p w14:paraId="57245297" w14:textId="1A527ED5" w:rsidR="00746F24" w:rsidRPr="00C05984" w:rsidRDefault="00746F24" w:rsidP="00C05984">
      <w:pPr>
        <w:pStyle w:val="a3"/>
        <w:numPr>
          <w:ilvl w:val="0"/>
          <w:numId w:val="30"/>
        </w:numPr>
        <w:spacing w:after="0" w:line="240" w:lineRule="auto"/>
        <w:ind w:left="0" w:firstLine="0"/>
        <w:jc w:val="both"/>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Обеспечение  качества  работы по повышению эффективности деятельности учреждений  (отсутствие школ со статусом «ниже базового»),</w:t>
      </w:r>
    </w:p>
    <w:p w14:paraId="27815674" w14:textId="06326D1F" w:rsidR="00746F24" w:rsidRPr="00C05984" w:rsidRDefault="00746F24" w:rsidP="00C05984">
      <w:pPr>
        <w:pStyle w:val="a3"/>
        <w:numPr>
          <w:ilvl w:val="0"/>
          <w:numId w:val="30"/>
        </w:numPr>
        <w:spacing w:after="0" w:line="240" w:lineRule="auto"/>
        <w:ind w:left="0" w:firstLine="0"/>
        <w:jc w:val="both"/>
        <w:rPr>
          <w:rFonts w:ascii="Times New Roman" w:eastAsia="Times New Roman" w:hAnsi="Times New Roman" w:cs="Times New Roman"/>
          <w:color w:val="000000"/>
          <w:sz w:val="24"/>
          <w:szCs w:val="24"/>
          <w:lang w:eastAsia="ru-RU"/>
        </w:rPr>
      </w:pPr>
      <w:r w:rsidRPr="00C05984">
        <w:rPr>
          <w:rFonts w:ascii="Times New Roman" w:eastAsia="Times New Roman" w:hAnsi="Times New Roman" w:cs="Times New Roman"/>
          <w:color w:val="000000"/>
          <w:sz w:val="24"/>
          <w:szCs w:val="24"/>
          <w:lang w:eastAsia="ru-RU"/>
        </w:rPr>
        <w:t>Оказа</w:t>
      </w:r>
      <w:r w:rsidR="005D1009" w:rsidRPr="00C05984">
        <w:rPr>
          <w:rFonts w:ascii="Times New Roman" w:eastAsia="Times New Roman" w:hAnsi="Times New Roman" w:cs="Times New Roman"/>
          <w:color w:val="000000"/>
          <w:sz w:val="24"/>
          <w:szCs w:val="24"/>
          <w:lang w:eastAsia="ru-RU"/>
        </w:rPr>
        <w:t>ние</w:t>
      </w:r>
      <w:r w:rsidRPr="00C05984">
        <w:rPr>
          <w:rFonts w:ascii="Times New Roman" w:eastAsia="Times New Roman" w:hAnsi="Times New Roman" w:cs="Times New Roman"/>
          <w:color w:val="000000"/>
          <w:sz w:val="24"/>
          <w:szCs w:val="24"/>
          <w:lang w:eastAsia="ru-RU"/>
        </w:rPr>
        <w:t xml:space="preserve"> методическ</w:t>
      </w:r>
      <w:r w:rsidR="005D1009" w:rsidRPr="00C05984">
        <w:rPr>
          <w:rFonts w:ascii="Times New Roman" w:eastAsia="Times New Roman" w:hAnsi="Times New Roman" w:cs="Times New Roman"/>
          <w:color w:val="000000"/>
          <w:sz w:val="24"/>
          <w:szCs w:val="24"/>
          <w:lang w:eastAsia="ru-RU"/>
        </w:rPr>
        <w:t>ой</w:t>
      </w:r>
      <w:r w:rsidRPr="00C05984">
        <w:rPr>
          <w:rFonts w:ascii="Times New Roman" w:eastAsia="Times New Roman" w:hAnsi="Times New Roman" w:cs="Times New Roman"/>
          <w:color w:val="000000"/>
          <w:sz w:val="24"/>
          <w:szCs w:val="24"/>
          <w:lang w:eastAsia="ru-RU"/>
        </w:rPr>
        <w:t xml:space="preserve"> помощ</w:t>
      </w:r>
      <w:r w:rsidR="00595A1F" w:rsidRPr="00C05984">
        <w:rPr>
          <w:rFonts w:ascii="Times New Roman" w:eastAsia="Times New Roman" w:hAnsi="Times New Roman" w:cs="Times New Roman"/>
          <w:color w:val="000000"/>
          <w:sz w:val="24"/>
          <w:szCs w:val="24"/>
          <w:lang w:eastAsia="ru-RU"/>
        </w:rPr>
        <w:t>и</w:t>
      </w:r>
      <w:r w:rsidRPr="00C05984">
        <w:rPr>
          <w:rFonts w:ascii="Times New Roman" w:eastAsia="Times New Roman" w:hAnsi="Times New Roman" w:cs="Times New Roman"/>
          <w:color w:val="000000"/>
          <w:sz w:val="24"/>
          <w:szCs w:val="24"/>
          <w:lang w:eastAsia="ru-RU"/>
        </w:rPr>
        <w:t xml:space="preserve"> в составлении и корректировки </w:t>
      </w:r>
      <w:r w:rsidR="003172CA" w:rsidRPr="00C05984">
        <w:rPr>
          <w:rFonts w:ascii="Times New Roman" w:eastAsia="Times New Roman" w:hAnsi="Times New Roman" w:cs="Times New Roman"/>
          <w:color w:val="000000"/>
          <w:sz w:val="24"/>
          <w:szCs w:val="24"/>
          <w:lang w:eastAsia="ru-RU"/>
        </w:rPr>
        <w:t>школьных программ</w:t>
      </w:r>
      <w:r w:rsidRPr="00C05984">
        <w:rPr>
          <w:rFonts w:ascii="Times New Roman" w:eastAsia="Times New Roman" w:hAnsi="Times New Roman" w:cs="Times New Roman"/>
          <w:color w:val="000000"/>
          <w:sz w:val="24"/>
          <w:szCs w:val="24"/>
          <w:lang w:eastAsia="ru-RU"/>
        </w:rPr>
        <w:t xml:space="preserve"> </w:t>
      </w:r>
      <w:r w:rsidR="003172CA" w:rsidRPr="00C05984">
        <w:rPr>
          <w:rFonts w:ascii="Times New Roman" w:eastAsia="Times New Roman" w:hAnsi="Times New Roman" w:cs="Times New Roman"/>
          <w:color w:val="000000"/>
          <w:sz w:val="24"/>
          <w:szCs w:val="24"/>
          <w:lang w:eastAsia="ru-RU"/>
        </w:rPr>
        <w:t>развития (анализ</w:t>
      </w:r>
      <w:r w:rsidR="00595A1F" w:rsidRPr="00C05984">
        <w:rPr>
          <w:rFonts w:ascii="Times New Roman" w:eastAsia="Times New Roman" w:hAnsi="Times New Roman" w:cs="Times New Roman"/>
          <w:color w:val="000000"/>
          <w:sz w:val="24"/>
          <w:szCs w:val="24"/>
          <w:lang w:eastAsia="ru-RU"/>
        </w:rPr>
        <w:t xml:space="preserve"> программ развития – 100%, направление рекомендаций- 100%, корректировка – по мере необходимости),</w:t>
      </w:r>
    </w:p>
    <w:p w14:paraId="05DFD444" w14:textId="637963B4" w:rsidR="00595A1F" w:rsidRPr="00C05984" w:rsidRDefault="003172CA" w:rsidP="00C05984">
      <w:pPr>
        <w:pStyle w:val="a3"/>
        <w:numPr>
          <w:ilvl w:val="0"/>
          <w:numId w:val="30"/>
        </w:numPr>
        <w:shd w:val="clear" w:color="auto" w:fill="FFFFFF"/>
        <w:spacing w:after="0" w:line="240" w:lineRule="auto"/>
        <w:ind w:left="0" w:firstLine="0"/>
        <w:jc w:val="both"/>
        <w:rPr>
          <w:rFonts w:ascii="Times New Roman" w:eastAsia="Times New Roman" w:hAnsi="Times New Roman" w:cs="Times New Roman"/>
          <w:color w:val="1A1A1A"/>
          <w:sz w:val="24"/>
          <w:szCs w:val="24"/>
          <w:lang w:eastAsia="ru-RU"/>
        </w:rPr>
      </w:pPr>
      <w:r w:rsidRPr="00C05984">
        <w:rPr>
          <w:rFonts w:ascii="Times New Roman" w:eastAsia="Times New Roman" w:hAnsi="Times New Roman" w:cs="Times New Roman"/>
          <w:color w:val="1A1A1A"/>
          <w:sz w:val="24"/>
          <w:szCs w:val="24"/>
          <w:lang w:eastAsia="ru-RU"/>
        </w:rPr>
        <w:t>Повышение качества</w:t>
      </w:r>
      <w:r w:rsidR="00595A1F" w:rsidRPr="00C05984">
        <w:rPr>
          <w:rFonts w:ascii="Times New Roman" w:eastAsia="Times New Roman" w:hAnsi="Times New Roman" w:cs="Times New Roman"/>
          <w:color w:val="1A1A1A"/>
          <w:sz w:val="24"/>
          <w:szCs w:val="24"/>
          <w:lang w:eastAsia="ru-RU"/>
        </w:rPr>
        <w:t xml:space="preserve"> работы управленческих команд </w:t>
      </w:r>
      <w:r w:rsidRPr="00C05984">
        <w:rPr>
          <w:rFonts w:ascii="Times New Roman" w:eastAsia="Times New Roman" w:hAnsi="Times New Roman" w:cs="Times New Roman"/>
          <w:color w:val="1A1A1A"/>
          <w:sz w:val="24"/>
          <w:szCs w:val="24"/>
          <w:lang w:eastAsia="ru-RU"/>
        </w:rPr>
        <w:t>(вовлечение</w:t>
      </w:r>
      <w:r w:rsidR="00595A1F" w:rsidRPr="00C05984">
        <w:rPr>
          <w:rFonts w:ascii="Times New Roman" w:eastAsia="Times New Roman" w:hAnsi="Times New Roman" w:cs="Times New Roman"/>
          <w:color w:val="1A1A1A"/>
          <w:sz w:val="24"/>
          <w:szCs w:val="24"/>
          <w:lang w:eastAsia="ru-RU"/>
        </w:rPr>
        <w:t xml:space="preserve"> в экспертную деятельность на уровне района – 100% директоров и заместителей директоров),</w:t>
      </w:r>
    </w:p>
    <w:p w14:paraId="663FA091" w14:textId="774DAAB7" w:rsidR="00595A1F" w:rsidRPr="00C05984" w:rsidRDefault="005D1009" w:rsidP="00C05984">
      <w:pPr>
        <w:pStyle w:val="a3"/>
        <w:numPr>
          <w:ilvl w:val="0"/>
          <w:numId w:val="30"/>
        </w:numPr>
        <w:shd w:val="clear" w:color="auto" w:fill="FFFFFF"/>
        <w:spacing w:after="0" w:line="240" w:lineRule="auto"/>
        <w:ind w:left="0" w:firstLine="0"/>
        <w:jc w:val="both"/>
        <w:rPr>
          <w:rFonts w:ascii="Times New Roman" w:eastAsia="Times New Roman" w:hAnsi="Times New Roman" w:cs="Times New Roman"/>
          <w:color w:val="1A1A1A"/>
          <w:sz w:val="24"/>
          <w:szCs w:val="24"/>
          <w:lang w:eastAsia="ru-RU"/>
        </w:rPr>
      </w:pPr>
      <w:r w:rsidRPr="00C05984">
        <w:rPr>
          <w:rFonts w:ascii="Times New Roman" w:eastAsia="Times New Roman" w:hAnsi="Times New Roman" w:cs="Times New Roman"/>
          <w:color w:val="1A1A1A"/>
          <w:sz w:val="24"/>
          <w:szCs w:val="24"/>
          <w:lang w:eastAsia="ru-RU"/>
        </w:rPr>
        <w:t xml:space="preserve">Повышение </w:t>
      </w:r>
      <w:r w:rsidR="00595A1F" w:rsidRPr="00C05984">
        <w:rPr>
          <w:rFonts w:ascii="Times New Roman" w:eastAsia="Times New Roman" w:hAnsi="Times New Roman" w:cs="Times New Roman"/>
          <w:color w:val="1A1A1A"/>
          <w:sz w:val="24"/>
          <w:szCs w:val="24"/>
          <w:lang w:eastAsia="ru-RU"/>
        </w:rPr>
        <w:t>качества общего образования путем работы по</w:t>
      </w:r>
      <w:r w:rsidR="0012298B" w:rsidRPr="00C05984">
        <w:rPr>
          <w:rFonts w:ascii="Times New Roman" w:eastAsia="Times New Roman" w:hAnsi="Times New Roman" w:cs="Times New Roman"/>
          <w:color w:val="1A1A1A"/>
          <w:sz w:val="24"/>
          <w:szCs w:val="24"/>
          <w:lang w:eastAsia="ru-RU"/>
        </w:rPr>
        <w:t xml:space="preserve"> </w:t>
      </w:r>
      <w:r w:rsidR="003172CA" w:rsidRPr="00C05984">
        <w:rPr>
          <w:rFonts w:ascii="Times New Roman" w:eastAsia="Times New Roman" w:hAnsi="Times New Roman" w:cs="Times New Roman"/>
          <w:color w:val="1A1A1A"/>
          <w:sz w:val="24"/>
          <w:szCs w:val="24"/>
          <w:lang w:eastAsia="ru-RU"/>
        </w:rPr>
        <w:t>направлениям:</w:t>
      </w:r>
    </w:p>
    <w:p w14:paraId="3B6C2A3A" w14:textId="77777777" w:rsidR="00595A1F" w:rsidRPr="00C05984" w:rsidRDefault="00595A1F" w:rsidP="00C05984">
      <w:pPr>
        <w:pStyle w:val="a3"/>
        <w:shd w:val="clear" w:color="auto" w:fill="FFFFFF"/>
        <w:spacing w:after="0" w:line="240" w:lineRule="auto"/>
        <w:ind w:left="0"/>
        <w:jc w:val="both"/>
        <w:rPr>
          <w:rFonts w:ascii="Times New Roman" w:hAnsi="Times New Roman" w:cs="Times New Roman"/>
          <w:sz w:val="24"/>
          <w:szCs w:val="24"/>
          <w:shd w:val="clear" w:color="auto" w:fill="FFFFFF"/>
        </w:rPr>
      </w:pPr>
      <w:r w:rsidRPr="00C05984">
        <w:rPr>
          <w:rFonts w:ascii="Times New Roman" w:hAnsi="Times New Roman" w:cs="Times New Roman"/>
          <w:b/>
          <w:sz w:val="24"/>
          <w:szCs w:val="24"/>
          <w:shd w:val="clear" w:color="auto" w:fill="FFFFFF"/>
        </w:rPr>
        <w:t>«Знание»</w:t>
      </w:r>
      <w:r w:rsidRPr="00C05984">
        <w:rPr>
          <w:rFonts w:ascii="Times New Roman" w:hAnsi="Times New Roman" w:cs="Times New Roman"/>
          <w:sz w:val="24"/>
          <w:szCs w:val="24"/>
          <w:shd w:val="clear" w:color="auto" w:fill="FFFFFF"/>
        </w:rPr>
        <w:t xml:space="preserve"> - увеличение доли обучающихся с высоким результатом достижения планируемых результатов ООП (+10% в каждой школе), </w:t>
      </w:r>
    </w:p>
    <w:p w14:paraId="4928C905" w14:textId="0327F806" w:rsidR="0012298B" w:rsidRPr="00C05984" w:rsidRDefault="00595A1F" w:rsidP="00C05984">
      <w:pPr>
        <w:pStyle w:val="a3"/>
        <w:shd w:val="clear" w:color="auto" w:fill="FFFFFF"/>
        <w:spacing w:after="0" w:line="240" w:lineRule="auto"/>
        <w:ind w:left="0"/>
        <w:jc w:val="both"/>
        <w:rPr>
          <w:rFonts w:ascii="Times New Roman" w:hAnsi="Times New Roman" w:cs="Times New Roman"/>
          <w:sz w:val="24"/>
          <w:szCs w:val="24"/>
          <w:shd w:val="clear" w:color="auto" w:fill="FFFFFF"/>
        </w:rPr>
      </w:pPr>
      <w:r w:rsidRPr="00C05984">
        <w:rPr>
          <w:rFonts w:ascii="Times New Roman" w:hAnsi="Times New Roman" w:cs="Times New Roman"/>
          <w:b/>
          <w:sz w:val="24"/>
          <w:szCs w:val="24"/>
          <w:shd w:val="clear" w:color="auto" w:fill="FFFFFF"/>
        </w:rPr>
        <w:t xml:space="preserve">«Здоровье» </w:t>
      </w:r>
      <w:r w:rsidRPr="00C05984">
        <w:rPr>
          <w:rFonts w:ascii="Times New Roman" w:hAnsi="Times New Roman" w:cs="Times New Roman"/>
          <w:sz w:val="24"/>
          <w:szCs w:val="24"/>
          <w:shd w:val="clear" w:color="auto" w:fill="FFFFFF"/>
        </w:rPr>
        <w:t>(</w:t>
      </w:r>
      <w:r w:rsidR="003172CA" w:rsidRPr="00C05984">
        <w:rPr>
          <w:rFonts w:ascii="Times New Roman" w:hAnsi="Times New Roman" w:cs="Times New Roman"/>
          <w:sz w:val="24"/>
          <w:szCs w:val="24"/>
          <w:shd w:val="clear" w:color="auto" w:fill="FFFFFF"/>
        </w:rPr>
        <w:t>увеличение доли</w:t>
      </w:r>
      <w:r w:rsidRPr="00C05984">
        <w:rPr>
          <w:rFonts w:ascii="Times New Roman" w:hAnsi="Times New Roman" w:cs="Times New Roman"/>
          <w:sz w:val="24"/>
          <w:szCs w:val="24"/>
          <w:shd w:val="clear" w:color="auto" w:fill="FFFFFF"/>
        </w:rPr>
        <w:t xml:space="preserve"> реализации индивидуальных траекторий обучения учеников (не менее 90</w:t>
      </w:r>
      <w:r w:rsidR="003172CA" w:rsidRPr="00C05984">
        <w:rPr>
          <w:rFonts w:ascii="Times New Roman" w:hAnsi="Times New Roman" w:cs="Times New Roman"/>
          <w:sz w:val="24"/>
          <w:szCs w:val="24"/>
          <w:shd w:val="clear" w:color="auto" w:fill="FFFFFF"/>
        </w:rPr>
        <w:t>%, имеющих</w:t>
      </w:r>
      <w:r w:rsidRPr="00C05984">
        <w:rPr>
          <w:rFonts w:ascii="Times New Roman" w:hAnsi="Times New Roman" w:cs="Times New Roman"/>
          <w:sz w:val="24"/>
          <w:szCs w:val="24"/>
          <w:shd w:val="clear" w:color="auto" w:fill="FFFFFF"/>
        </w:rPr>
        <w:t xml:space="preserve"> рекомендации), разработка программ для детей с ОВЗ (100% школ, обучающих детей данной категории), </w:t>
      </w:r>
    </w:p>
    <w:p w14:paraId="0205EDF0" w14:textId="5A4A1F1B" w:rsidR="00595A1F" w:rsidRPr="00C05984" w:rsidRDefault="00595A1F" w:rsidP="00C05984">
      <w:pPr>
        <w:pStyle w:val="a3"/>
        <w:shd w:val="clear" w:color="auto" w:fill="FFFFFF"/>
        <w:spacing w:after="0" w:line="240" w:lineRule="auto"/>
        <w:ind w:left="0"/>
        <w:jc w:val="both"/>
        <w:rPr>
          <w:rFonts w:ascii="Times New Roman" w:hAnsi="Times New Roman" w:cs="Times New Roman"/>
          <w:sz w:val="24"/>
          <w:szCs w:val="24"/>
          <w:shd w:val="clear" w:color="auto" w:fill="FFFFFF"/>
        </w:rPr>
      </w:pPr>
      <w:r w:rsidRPr="00C05984">
        <w:rPr>
          <w:rFonts w:ascii="Times New Roman" w:hAnsi="Times New Roman" w:cs="Times New Roman"/>
          <w:b/>
          <w:sz w:val="24"/>
          <w:szCs w:val="24"/>
          <w:shd w:val="clear" w:color="auto" w:fill="FFFFFF"/>
        </w:rPr>
        <w:t>«Творчество»</w:t>
      </w:r>
      <w:r w:rsidRPr="00C05984">
        <w:rPr>
          <w:rFonts w:ascii="Times New Roman" w:hAnsi="Times New Roman" w:cs="Times New Roman"/>
          <w:sz w:val="24"/>
          <w:szCs w:val="24"/>
          <w:shd w:val="clear" w:color="auto" w:fill="FFFFFF"/>
        </w:rPr>
        <w:t xml:space="preserve"> (увеличение охвата обучающихся через реализацию дополнительных программ</w:t>
      </w:r>
      <w:r w:rsidR="001B495E" w:rsidRPr="00C05984">
        <w:rPr>
          <w:rFonts w:ascii="Times New Roman" w:hAnsi="Times New Roman" w:cs="Times New Roman"/>
          <w:sz w:val="24"/>
          <w:szCs w:val="24"/>
          <w:shd w:val="clear" w:color="auto" w:fill="FFFFFF"/>
        </w:rPr>
        <w:t xml:space="preserve"> до 70% обучающихся)</w:t>
      </w:r>
    </w:p>
    <w:p w14:paraId="6CD669F6" w14:textId="25999743" w:rsidR="0012298B" w:rsidRPr="00C05984" w:rsidRDefault="00595A1F" w:rsidP="00C05984">
      <w:pPr>
        <w:pStyle w:val="a3"/>
        <w:shd w:val="clear" w:color="auto" w:fill="FFFFFF"/>
        <w:spacing w:after="0" w:line="240" w:lineRule="auto"/>
        <w:ind w:left="0"/>
        <w:jc w:val="both"/>
        <w:rPr>
          <w:rFonts w:ascii="Times New Roman" w:hAnsi="Times New Roman" w:cs="Times New Roman"/>
          <w:sz w:val="24"/>
          <w:szCs w:val="24"/>
          <w:shd w:val="clear" w:color="auto" w:fill="FFFFFF"/>
        </w:rPr>
      </w:pPr>
      <w:r w:rsidRPr="00C05984">
        <w:rPr>
          <w:rFonts w:ascii="Times New Roman" w:hAnsi="Times New Roman" w:cs="Times New Roman"/>
          <w:b/>
          <w:sz w:val="24"/>
          <w:szCs w:val="24"/>
          <w:shd w:val="clear" w:color="auto" w:fill="FFFFFF"/>
        </w:rPr>
        <w:lastRenderedPageBreak/>
        <w:t>«Профориентация»</w:t>
      </w:r>
      <w:r w:rsidRPr="00C05984">
        <w:rPr>
          <w:rFonts w:ascii="Times New Roman" w:hAnsi="Times New Roman" w:cs="Times New Roman"/>
          <w:sz w:val="24"/>
          <w:szCs w:val="24"/>
          <w:shd w:val="clear" w:color="auto" w:fill="FFFFFF"/>
        </w:rPr>
        <w:t xml:space="preserve"> (увеличение </w:t>
      </w:r>
      <w:r w:rsidR="003172CA" w:rsidRPr="00C05984">
        <w:rPr>
          <w:rFonts w:ascii="Times New Roman" w:hAnsi="Times New Roman" w:cs="Times New Roman"/>
          <w:sz w:val="24"/>
          <w:szCs w:val="24"/>
          <w:shd w:val="clear" w:color="auto" w:fill="FFFFFF"/>
        </w:rPr>
        <w:t>школ продвинутого</w:t>
      </w:r>
      <w:r w:rsidR="0012298B" w:rsidRPr="00C05984">
        <w:rPr>
          <w:rFonts w:ascii="Times New Roman" w:hAnsi="Times New Roman" w:cs="Times New Roman"/>
          <w:sz w:val="24"/>
          <w:szCs w:val="24"/>
          <w:shd w:val="clear" w:color="auto" w:fill="FFFFFF"/>
        </w:rPr>
        <w:t xml:space="preserve"> уровня профминимума – до 7,7%, увеличение уч-ся основного </w:t>
      </w:r>
      <w:r w:rsidR="003172CA" w:rsidRPr="00C05984">
        <w:rPr>
          <w:rFonts w:ascii="Times New Roman" w:hAnsi="Times New Roman" w:cs="Times New Roman"/>
          <w:sz w:val="24"/>
          <w:szCs w:val="24"/>
          <w:shd w:val="clear" w:color="auto" w:fill="FFFFFF"/>
        </w:rPr>
        <w:t>минимума до</w:t>
      </w:r>
      <w:r w:rsidR="0012298B" w:rsidRPr="00C05984">
        <w:rPr>
          <w:rFonts w:ascii="Times New Roman" w:hAnsi="Times New Roman" w:cs="Times New Roman"/>
          <w:sz w:val="24"/>
          <w:szCs w:val="24"/>
          <w:shd w:val="clear" w:color="auto" w:fill="FFFFFF"/>
        </w:rPr>
        <w:t xml:space="preserve"> 15,4%)</w:t>
      </w:r>
    </w:p>
    <w:p w14:paraId="7EEC3CCB" w14:textId="2453233D" w:rsidR="00595A1F" w:rsidRPr="00C05984" w:rsidRDefault="00595A1F" w:rsidP="00C05984">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r w:rsidRPr="00C05984">
        <w:rPr>
          <w:rFonts w:ascii="Times New Roman" w:hAnsi="Times New Roman" w:cs="Times New Roman"/>
          <w:b/>
          <w:sz w:val="24"/>
          <w:szCs w:val="24"/>
          <w:shd w:val="clear" w:color="auto" w:fill="FFFFFF"/>
        </w:rPr>
        <w:t>«Воспитание»</w:t>
      </w:r>
      <w:r w:rsidR="0012298B" w:rsidRPr="00C05984">
        <w:rPr>
          <w:rFonts w:ascii="Times New Roman" w:hAnsi="Times New Roman" w:cs="Times New Roman"/>
          <w:sz w:val="24"/>
          <w:szCs w:val="24"/>
          <w:shd w:val="clear" w:color="auto" w:fill="FFFFFF"/>
        </w:rPr>
        <w:t xml:space="preserve"> (разработка и реализация рабочих программ воспитания – до 100% школ)</w:t>
      </w:r>
    </w:p>
    <w:p w14:paraId="1A755E88" w14:textId="0F8A7E74" w:rsidR="00D56B81" w:rsidRPr="00C05984" w:rsidRDefault="00C163F2" w:rsidP="00C05984">
      <w:pPr>
        <w:shd w:val="clear" w:color="auto" w:fill="FFFFFF"/>
        <w:spacing w:after="0" w:line="240" w:lineRule="auto"/>
        <w:jc w:val="both"/>
        <w:rPr>
          <w:rFonts w:ascii="Times New Roman" w:eastAsia="Times New Roman" w:hAnsi="Times New Roman" w:cs="Times New Roman"/>
          <w:sz w:val="24"/>
          <w:szCs w:val="24"/>
          <w:lang w:eastAsia="ru-RU"/>
        </w:rPr>
      </w:pPr>
      <w:r w:rsidRPr="00C05984">
        <w:rPr>
          <w:rFonts w:ascii="Times New Roman" w:eastAsia="Times New Roman" w:hAnsi="Times New Roman" w:cs="Times New Roman"/>
          <w:sz w:val="24"/>
          <w:szCs w:val="24"/>
          <w:lang w:eastAsia="ru-RU"/>
        </w:rPr>
        <w:t>• С</w:t>
      </w:r>
      <w:r w:rsidR="00D56B81" w:rsidRPr="00C05984">
        <w:rPr>
          <w:rFonts w:ascii="Times New Roman" w:eastAsia="Times New Roman" w:hAnsi="Times New Roman" w:cs="Times New Roman"/>
          <w:sz w:val="24"/>
          <w:szCs w:val="24"/>
          <w:lang w:eastAsia="ru-RU"/>
        </w:rPr>
        <w:t>оздание единых нормативных, методических документов</w:t>
      </w:r>
    </w:p>
    <w:p w14:paraId="23B83C15" w14:textId="01531D69" w:rsidR="00D56B81" w:rsidRPr="00C05984" w:rsidRDefault="00D56B81" w:rsidP="00C05984">
      <w:pPr>
        <w:shd w:val="clear" w:color="auto" w:fill="FFFFFF"/>
        <w:spacing w:after="0" w:line="240" w:lineRule="auto"/>
        <w:jc w:val="both"/>
        <w:rPr>
          <w:rFonts w:ascii="Times New Roman" w:eastAsia="Times New Roman" w:hAnsi="Times New Roman" w:cs="Times New Roman"/>
          <w:sz w:val="24"/>
          <w:szCs w:val="24"/>
          <w:lang w:eastAsia="ru-RU"/>
        </w:rPr>
      </w:pPr>
      <w:r w:rsidRPr="00C05984">
        <w:rPr>
          <w:rFonts w:ascii="Times New Roman" w:eastAsia="Times New Roman" w:hAnsi="Times New Roman" w:cs="Times New Roman"/>
          <w:sz w:val="24"/>
          <w:szCs w:val="24"/>
          <w:lang w:eastAsia="ru-RU"/>
        </w:rPr>
        <w:t>функционирования образовательных организаций</w:t>
      </w:r>
      <w:r w:rsidR="0012298B" w:rsidRPr="00C05984">
        <w:rPr>
          <w:rFonts w:ascii="Times New Roman" w:eastAsia="Times New Roman" w:hAnsi="Times New Roman" w:cs="Times New Roman"/>
          <w:sz w:val="24"/>
          <w:szCs w:val="24"/>
          <w:lang w:eastAsia="ru-RU"/>
        </w:rPr>
        <w:t>: Методические рекомендации по каждому из пяти направлений, а также сборник методических рекомендаций</w:t>
      </w:r>
      <w:r w:rsidRPr="00C05984">
        <w:rPr>
          <w:rFonts w:ascii="Times New Roman" w:eastAsia="Times New Roman" w:hAnsi="Times New Roman" w:cs="Times New Roman"/>
          <w:sz w:val="24"/>
          <w:szCs w:val="24"/>
          <w:lang w:eastAsia="ru-RU"/>
        </w:rPr>
        <w:t>;</w:t>
      </w:r>
    </w:p>
    <w:p w14:paraId="6DE5BFB4" w14:textId="37B95194" w:rsidR="00D56B81" w:rsidRPr="00C05984" w:rsidRDefault="00C163F2" w:rsidP="00C05984">
      <w:pPr>
        <w:shd w:val="clear" w:color="auto" w:fill="FFFFFF"/>
        <w:spacing w:after="0" w:line="240" w:lineRule="auto"/>
        <w:jc w:val="both"/>
        <w:rPr>
          <w:rFonts w:ascii="Times New Roman" w:eastAsia="Times New Roman" w:hAnsi="Times New Roman" w:cs="Times New Roman"/>
          <w:sz w:val="24"/>
          <w:szCs w:val="24"/>
          <w:lang w:eastAsia="ru-RU"/>
        </w:rPr>
      </w:pPr>
      <w:r w:rsidRPr="00C05984">
        <w:rPr>
          <w:rFonts w:ascii="Times New Roman" w:eastAsia="Times New Roman" w:hAnsi="Times New Roman" w:cs="Times New Roman"/>
          <w:sz w:val="24"/>
          <w:szCs w:val="24"/>
          <w:lang w:eastAsia="ru-RU"/>
        </w:rPr>
        <w:t>• С</w:t>
      </w:r>
      <w:r w:rsidR="00D56B81" w:rsidRPr="00C05984">
        <w:rPr>
          <w:rFonts w:ascii="Times New Roman" w:eastAsia="Times New Roman" w:hAnsi="Times New Roman" w:cs="Times New Roman"/>
          <w:sz w:val="24"/>
          <w:szCs w:val="24"/>
          <w:lang w:eastAsia="ru-RU"/>
        </w:rPr>
        <w:t>оздание новых управленческих механизмов, обеспечение устойчивой</w:t>
      </w:r>
    </w:p>
    <w:p w14:paraId="21F84092" w14:textId="191DA959" w:rsidR="00D56B81" w:rsidRPr="00C05984" w:rsidRDefault="00D56B81" w:rsidP="00C05984">
      <w:pPr>
        <w:shd w:val="clear" w:color="auto" w:fill="FFFFFF"/>
        <w:spacing w:after="0" w:line="240" w:lineRule="auto"/>
        <w:jc w:val="both"/>
        <w:rPr>
          <w:rFonts w:ascii="Times New Roman" w:eastAsia="Times New Roman" w:hAnsi="Times New Roman" w:cs="Times New Roman"/>
          <w:sz w:val="24"/>
          <w:szCs w:val="24"/>
          <w:lang w:eastAsia="ru-RU"/>
        </w:rPr>
      </w:pPr>
      <w:r w:rsidRPr="00C05984">
        <w:rPr>
          <w:rFonts w:ascii="Times New Roman" w:eastAsia="Times New Roman" w:hAnsi="Times New Roman" w:cs="Times New Roman"/>
          <w:sz w:val="24"/>
          <w:szCs w:val="24"/>
          <w:lang w:eastAsia="ru-RU"/>
        </w:rPr>
        <w:t>взаимосвязи школ с социумом</w:t>
      </w:r>
      <w:r w:rsidR="0012298B" w:rsidRPr="00C05984">
        <w:rPr>
          <w:rFonts w:ascii="Times New Roman" w:eastAsia="Times New Roman" w:hAnsi="Times New Roman" w:cs="Times New Roman"/>
          <w:sz w:val="24"/>
          <w:szCs w:val="24"/>
          <w:lang w:eastAsia="ru-RU"/>
        </w:rPr>
        <w:t xml:space="preserve"> и отражение данной работы в программе развития школ (100% школ)</w:t>
      </w:r>
    </w:p>
    <w:p w14:paraId="3595BB39" w14:textId="04A586AD" w:rsidR="00335E5E" w:rsidRPr="00501730" w:rsidRDefault="00335E5E" w:rsidP="00501730">
      <w:pPr>
        <w:spacing w:line="240" w:lineRule="auto"/>
        <w:jc w:val="both"/>
        <w:rPr>
          <w:rFonts w:ascii="Times New Roman" w:hAnsi="Times New Roman" w:cs="Times New Roman"/>
          <w:b/>
          <w:bCs/>
          <w:sz w:val="28"/>
          <w:szCs w:val="28"/>
        </w:rPr>
      </w:pPr>
    </w:p>
    <w:p w14:paraId="636ACF8C" w14:textId="77777777" w:rsidR="00335E5E" w:rsidRPr="004A2196" w:rsidRDefault="00335E5E" w:rsidP="00501730">
      <w:pPr>
        <w:spacing w:line="240" w:lineRule="auto"/>
        <w:jc w:val="both"/>
        <w:rPr>
          <w:rFonts w:ascii="Times New Roman" w:hAnsi="Times New Roman" w:cs="Times New Roman"/>
          <w:b/>
          <w:bCs/>
          <w:sz w:val="28"/>
          <w:szCs w:val="28"/>
        </w:rPr>
      </w:pPr>
    </w:p>
    <w:sectPr w:rsidR="00335E5E" w:rsidRPr="004A2196" w:rsidSect="00B07E60">
      <w:footerReference w:type="default" r:id="rId10"/>
      <w:pgSz w:w="8419" w:h="11906" w:orient="landscape"/>
      <w:pgMar w:top="851" w:right="851" w:bottom="851" w:left="851" w:header="709" w:footer="709" w:gutter="284"/>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332F7" w14:textId="77777777" w:rsidR="00B728F7" w:rsidRDefault="00B728F7" w:rsidP="00B07E60">
      <w:pPr>
        <w:spacing w:after="0" w:line="240" w:lineRule="auto"/>
      </w:pPr>
      <w:r>
        <w:separator/>
      </w:r>
    </w:p>
  </w:endnote>
  <w:endnote w:type="continuationSeparator" w:id="0">
    <w:p w14:paraId="07474D71" w14:textId="77777777" w:rsidR="00B728F7" w:rsidRDefault="00B728F7" w:rsidP="00B07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63141"/>
      <w:docPartObj>
        <w:docPartGallery w:val="Page Numbers (Bottom of Page)"/>
        <w:docPartUnique/>
      </w:docPartObj>
    </w:sdtPr>
    <w:sdtContent>
      <w:p w14:paraId="1EBB3DDD" w14:textId="25996D70" w:rsidR="00B07E60" w:rsidRDefault="00B07E60">
        <w:pPr>
          <w:pStyle w:val="ac"/>
          <w:jc w:val="center"/>
        </w:pPr>
        <w:r>
          <w:fldChar w:fldCharType="begin"/>
        </w:r>
        <w:r>
          <w:instrText>PAGE   \* MERGEFORMAT</w:instrText>
        </w:r>
        <w:r>
          <w:fldChar w:fldCharType="separate"/>
        </w:r>
        <w:r w:rsidR="00DC3727">
          <w:rPr>
            <w:noProof/>
          </w:rPr>
          <w:t>5</w:t>
        </w:r>
        <w:r>
          <w:fldChar w:fldCharType="end"/>
        </w:r>
      </w:p>
    </w:sdtContent>
  </w:sdt>
  <w:p w14:paraId="21A2E56D" w14:textId="77777777" w:rsidR="00B07E60" w:rsidRDefault="00B07E6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D3A7E" w14:textId="77777777" w:rsidR="00B728F7" w:rsidRDefault="00B728F7" w:rsidP="00B07E60">
      <w:pPr>
        <w:spacing w:after="0" w:line="240" w:lineRule="auto"/>
      </w:pPr>
      <w:r>
        <w:separator/>
      </w:r>
    </w:p>
  </w:footnote>
  <w:footnote w:type="continuationSeparator" w:id="0">
    <w:p w14:paraId="1689891E" w14:textId="77777777" w:rsidR="00B728F7" w:rsidRDefault="00B728F7" w:rsidP="00B07E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5608"/>
    <w:multiLevelType w:val="hybridMultilevel"/>
    <w:tmpl w:val="7E3ADDD0"/>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10B5149D"/>
    <w:multiLevelType w:val="hybridMultilevel"/>
    <w:tmpl w:val="CC741684"/>
    <w:lvl w:ilvl="0" w:tplc="C1DA5CDC">
      <w:start w:val="5"/>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2" w15:restartNumberingAfterBreak="0">
    <w:nsid w:val="12974CD3"/>
    <w:multiLevelType w:val="hybridMultilevel"/>
    <w:tmpl w:val="13DC3D5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1B2330F9"/>
    <w:multiLevelType w:val="hybridMultilevel"/>
    <w:tmpl w:val="FF9EDFC0"/>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1BA662F3"/>
    <w:multiLevelType w:val="hybridMultilevel"/>
    <w:tmpl w:val="953244FC"/>
    <w:lvl w:ilvl="0" w:tplc="201892FE">
      <w:start w:val="1"/>
      <w:numFmt w:val="decimal"/>
      <w:lvlText w:val="%1."/>
      <w:lvlJc w:val="left"/>
      <w:pPr>
        <w:ind w:left="720" w:hanging="360"/>
      </w:pPr>
      <w:rPr>
        <w:rFonts w:ascii="Tahoma" w:hAnsi="Tahoma" w:cs="Tahoma" w:hint="default"/>
        <w:color w:val="031B83"/>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5341AF"/>
    <w:multiLevelType w:val="multilevel"/>
    <w:tmpl w:val="0F4E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D2E95"/>
    <w:multiLevelType w:val="multilevel"/>
    <w:tmpl w:val="0F4E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B744A"/>
    <w:multiLevelType w:val="multilevel"/>
    <w:tmpl w:val="0F4E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EE6E28"/>
    <w:multiLevelType w:val="hybridMultilevel"/>
    <w:tmpl w:val="6408EC8C"/>
    <w:lvl w:ilvl="0" w:tplc="9BA44D2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307836"/>
    <w:multiLevelType w:val="multilevel"/>
    <w:tmpl w:val="0F4E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985FFD"/>
    <w:multiLevelType w:val="hybridMultilevel"/>
    <w:tmpl w:val="92B2499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B37FCB"/>
    <w:multiLevelType w:val="multilevel"/>
    <w:tmpl w:val="0F4E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C0496"/>
    <w:multiLevelType w:val="multilevel"/>
    <w:tmpl w:val="0F4E8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553648"/>
    <w:multiLevelType w:val="hybridMultilevel"/>
    <w:tmpl w:val="2C02D68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D150BD"/>
    <w:multiLevelType w:val="multilevel"/>
    <w:tmpl w:val="0F4E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0D316E"/>
    <w:multiLevelType w:val="multilevel"/>
    <w:tmpl w:val="030E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806FDC"/>
    <w:multiLevelType w:val="multilevel"/>
    <w:tmpl w:val="55DA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8762B1"/>
    <w:multiLevelType w:val="hybridMultilevel"/>
    <w:tmpl w:val="9DE6231E"/>
    <w:lvl w:ilvl="0" w:tplc="0419000F">
      <w:start w:val="1"/>
      <w:numFmt w:val="decimal"/>
      <w:lvlText w:val="%1."/>
      <w:lvlJc w:val="left"/>
      <w:pPr>
        <w:ind w:left="643" w:hanging="360"/>
      </w:pPr>
    </w:lvl>
    <w:lvl w:ilvl="1" w:tplc="04190019">
      <w:start w:val="1"/>
      <w:numFmt w:val="decimal"/>
      <w:lvlText w:val="%2."/>
      <w:lvlJc w:val="left"/>
      <w:pPr>
        <w:tabs>
          <w:tab w:val="num" w:pos="1363"/>
        </w:tabs>
        <w:ind w:left="1363" w:hanging="360"/>
      </w:pPr>
    </w:lvl>
    <w:lvl w:ilvl="2" w:tplc="0419001B">
      <w:start w:val="1"/>
      <w:numFmt w:val="decimal"/>
      <w:lvlText w:val="%3."/>
      <w:lvlJc w:val="left"/>
      <w:pPr>
        <w:tabs>
          <w:tab w:val="num" w:pos="2083"/>
        </w:tabs>
        <w:ind w:left="2083" w:hanging="360"/>
      </w:pPr>
    </w:lvl>
    <w:lvl w:ilvl="3" w:tplc="0419000F">
      <w:start w:val="1"/>
      <w:numFmt w:val="decimal"/>
      <w:lvlText w:val="%4."/>
      <w:lvlJc w:val="left"/>
      <w:pPr>
        <w:tabs>
          <w:tab w:val="num" w:pos="2803"/>
        </w:tabs>
        <w:ind w:left="2803" w:hanging="360"/>
      </w:pPr>
    </w:lvl>
    <w:lvl w:ilvl="4" w:tplc="04190019">
      <w:start w:val="1"/>
      <w:numFmt w:val="decimal"/>
      <w:lvlText w:val="%5."/>
      <w:lvlJc w:val="left"/>
      <w:pPr>
        <w:tabs>
          <w:tab w:val="num" w:pos="3523"/>
        </w:tabs>
        <w:ind w:left="3523" w:hanging="360"/>
      </w:pPr>
    </w:lvl>
    <w:lvl w:ilvl="5" w:tplc="0419001B">
      <w:start w:val="1"/>
      <w:numFmt w:val="decimal"/>
      <w:lvlText w:val="%6."/>
      <w:lvlJc w:val="left"/>
      <w:pPr>
        <w:tabs>
          <w:tab w:val="num" w:pos="4243"/>
        </w:tabs>
        <w:ind w:left="4243" w:hanging="360"/>
      </w:pPr>
    </w:lvl>
    <w:lvl w:ilvl="6" w:tplc="0419000F">
      <w:start w:val="1"/>
      <w:numFmt w:val="decimal"/>
      <w:lvlText w:val="%7."/>
      <w:lvlJc w:val="left"/>
      <w:pPr>
        <w:tabs>
          <w:tab w:val="num" w:pos="4963"/>
        </w:tabs>
        <w:ind w:left="4963" w:hanging="360"/>
      </w:pPr>
    </w:lvl>
    <w:lvl w:ilvl="7" w:tplc="04190019">
      <w:start w:val="1"/>
      <w:numFmt w:val="decimal"/>
      <w:lvlText w:val="%8."/>
      <w:lvlJc w:val="left"/>
      <w:pPr>
        <w:tabs>
          <w:tab w:val="num" w:pos="5683"/>
        </w:tabs>
        <w:ind w:left="5683" w:hanging="360"/>
      </w:pPr>
    </w:lvl>
    <w:lvl w:ilvl="8" w:tplc="0419001B">
      <w:start w:val="1"/>
      <w:numFmt w:val="decimal"/>
      <w:lvlText w:val="%9."/>
      <w:lvlJc w:val="left"/>
      <w:pPr>
        <w:tabs>
          <w:tab w:val="num" w:pos="6403"/>
        </w:tabs>
        <w:ind w:left="6403" w:hanging="360"/>
      </w:pPr>
    </w:lvl>
  </w:abstractNum>
  <w:abstractNum w:abstractNumId="18" w15:restartNumberingAfterBreak="0">
    <w:nsid w:val="5CD40576"/>
    <w:multiLevelType w:val="multilevel"/>
    <w:tmpl w:val="4D5C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6F0A34"/>
    <w:multiLevelType w:val="hybridMultilevel"/>
    <w:tmpl w:val="8572D79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15:restartNumberingAfterBreak="0">
    <w:nsid w:val="62191E53"/>
    <w:multiLevelType w:val="multilevel"/>
    <w:tmpl w:val="0F4E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731090"/>
    <w:multiLevelType w:val="hybridMultilevel"/>
    <w:tmpl w:val="FEF20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29024C"/>
    <w:multiLevelType w:val="multilevel"/>
    <w:tmpl w:val="79EE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F10702"/>
    <w:multiLevelType w:val="multilevel"/>
    <w:tmpl w:val="0F4E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4101FB"/>
    <w:multiLevelType w:val="multilevel"/>
    <w:tmpl w:val="63AA0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151712"/>
    <w:multiLevelType w:val="hybridMultilevel"/>
    <w:tmpl w:val="CF42AB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6AB2798C"/>
    <w:multiLevelType w:val="hybridMultilevel"/>
    <w:tmpl w:val="59E28A16"/>
    <w:lvl w:ilvl="0" w:tplc="02B8AAD4">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0D446D1"/>
    <w:multiLevelType w:val="hybridMultilevel"/>
    <w:tmpl w:val="973C8106"/>
    <w:lvl w:ilvl="0" w:tplc="04190005">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28" w15:restartNumberingAfterBreak="0">
    <w:nsid w:val="76DC29C2"/>
    <w:multiLevelType w:val="hybridMultilevel"/>
    <w:tmpl w:val="72B065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DD36215"/>
    <w:multiLevelType w:val="hybridMultilevel"/>
    <w:tmpl w:val="2C10C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1"/>
  </w:num>
  <w:num w:numId="8">
    <w:abstractNumId w:val="21"/>
  </w:num>
  <w:num w:numId="9">
    <w:abstractNumId w:val="16"/>
  </w:num>
  <w:num w:numId="10">
    <w:abstractNumId w:val="5"/>
  </w:num>
  <w:num w:numId="11">
    <w:abstractNumId w:val="15"/>
  </w:num>
  <w:num w:numId="12">
    <w:abstractNumId w:val="22"/>
  </w:num>
  <w:num w:numId="13">
    <w:abstractNumId w:val="2"/>
  </w:num>
  <w:num w:numId="14">
    <w:abstractNumId w:val="13"/>
  </w:num>
  <w:num w:numId="15">
    <w:abstractNumId w:val="19"/>
  </w:num>
  <w:num w:numId="16">
    <w:abstractNumId w:val="18"/>
  </w:num>
  <w:num w:numId="17">
    <w:abstractNumId w:val="28"/>
  </w:num>
  <w:num w:numId="18">
    <w:abstractNumId w:val="24"/>
  </w:num>
  <w:num w:numId="19">
    <w:abstractNumId w:val="20"/>
  </w:num>
  <w:num w:numId="20">
    <w:abstractNumId w:val="23"/>
  </w:num>
  <w:num w:numId="21">
    <w:abstractNumId w:val="12"/>
  </w:num>
  <w:num w:numId="22">
    <w:abstractNumId w:val="7"/>
  </w:num>
  <w:num w:numId="23">
    <w:abstractNumId w:val="14"/>
  </w:num>
  <w:num w:numId="24">
    <w:abstractNumId w:val="9"/>
  </w:num>
  <w:num w:numId="25">
    <w:abstractNumId w:val="11"/>
  </w:num>
  <w:num w:numId="26">
    <w:abstractNumId w:val="6"/>
  </w:num>
  <w:num w:numId="27">
    <w:abstractNumId w:val="0"/>
  </w:num>
  <w:num w:numId="28">
    <w:abstractNumId w:val="29"/>
  </w:num>
  <w:num w:numId="29">
    <w:abstractNumId w:val="3"/>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D71"/>
    <w:rsid w:val="000208DD"/>
    <w:rsid w:val="00022256"/>
    <w:rsid w:val="000314D1"/>
    <w:rsid w:val="00033BD0"/>
    <w:rsid w:val="000404C9"/>
    <w:rsid w:val="00040D6C"/>
    <w:rsid w:val="00046275"/>
    <w:rsid w:val="00060622"/>
    <w:rsid w:val="00060779"/>
    <w:rsid w:val="00076046"/>
    <w:rsid w:val="000878F6"/>
    <w:rsid w:val="000A2765"/>
    <w:rsid w:val="000B61F9"/>
    <w:rsid w:val="000C2926"/>
    <w:rsid w:val="000D55D8"/>
    <w:rsid w:val="000F131C"/>
    <w:rsid w:val="00106E06"/>
    <w:rsid w:val="00117631"/>
    <w:rsid w:val="0012298B"/>
    <w:rsid w:val="00146616"/>
    <w:rsid w:val="00156DEC"/>
    <w:rsid w:val="00182A3D"/>
    <w:rsid w:val="00187E39"/>
    <w:rsid w:val="00194B8A"/>
    <w:rsid w:val="001B495E"/>
    <w:rsid w:val="001D3711"/>
    <w:rsid w:val="001E23D3"/>
    <w:rsid w:val="001F77FE"/>
    <w:rsid w:val="00217EAE"/>
    <w:rsid w:val="0022768D"/>
    <w:rsid w:val="00251AFB"/>
    <w:rsid w:val="002550FB"/>
    <w:rsid w:val="00264724"/>
    <w:rsid w:val="002959A7"/>
    <w:rsid w:val="002E1156"/>
    <w:rsid w:val="002F12E9"/>
    <w:rsid w:val="00300046"/>
    <w:rsid w:val="00306874"/>
    <w:rsid w:val="00312994"/>
    <w:rsid w:val="00314D23"/>
    <w:rsid w:val="003172CA"/>
    <w:rsid w:val="00335E5E"/>
    <w:rsid w:val="003362DA"/>
    <w:rsid w:val="00354710"/>
    <w:rsid w:val="00374E59"/>
    <w:rsid w:val="003A2434"/>
    <w:rsid w:val="003A69B0"/>
    <w:rsid w:val="003C0332"/>
    <w:rsid w:val="003E0CB4"/>
    <w:rsid w:val="003E3F46"/>
    <w:rsid w:val="004136BF"/>
    <w:rsid w:val="00422865"/>
    <w:rsid w:val="004456D4"/>
    <w:rsid w:val="004578A9"/>
    <w:rsid w:val="004625B7"/>
    <w:rsid w:val="004724BF"/>
    <w:rsid w:val="0048445D"/>
    <w:rsid w:val="004A2196"/>
    <w:rsid w:val="004B0B55"/>
    <w:rsid w:val="004D5F18"/>
    <w:rsid w:val="00501730"/>
    <w:rsid w:val="005107CF"/>
    <w:rsid w:val="00521206"/>
    <w:rsid w:val="005214DF"/>
    <w:rsid w:val="00524FAD"/>
    <w:rsid w:val="005562B5"/>
    <w:rsid w:val="005775E0"/>
    <w:rsid w:val="00595A1F"/>
    <w:rsid w:val="005A1BDD"/>
    <w:rsid w:val="005D1009"/>
    <w:rsid w:val="00606FBF"/>
    <w:rsid w:val="00617BD0"/>
    <w:rsid w:val="00632D67"/>
    <w:rsid w:val="00636115"/>
    <w:rsid w:val="006623EA"/>
    <w:rsid w:val="00665342"/>
    <w:rsid w:val="00672C7B"/>
    <w:rsid w:val="006C0859"/>
    <w:rsid w:val="006D3A37"/>
    <w:rsid w:val="006D4F2D"/>
    <w:rsid w:val="006E57E1"/>
    <w:rsid w:val="007034BE"/>
    <w:rsid w:val="00746F24"/>
    <w:rsid w:val="00750488"/>
    <w:rsid w:val="00785DF0"/>
    <w:rsid w:val="00793F38"/>
    <w:rsid w:val="00794D71"/>
    <w:rsid w:val="00797EBF"/>
    <w:rsid w:val="007D52E1"/>
    <w:rsid w:val="007E1584"/>
    <w:rsid w:val="00800A89"/>
    <w:rsid w:val="00811D45"/>
    <w:rsid w:val="00844933"/>
    <w:rsid w:val="00854562"/>
    <w:rsid w:val="0088212C"/>
    <w:rsid w:val="008959C3"/>
    <w:rsid w:val="008A64B4"/>
    <w:rsid w:val="009044F1"/>
    <w:rsid w:val="00910CEB"/>
    <w:rsid w:val="00914F0D"/>
    <w:rsid w:val="009E1171"/>
    <w:rsid w:val="00A307FD"/>
    <w:rsid w:val="00A3320C"/>
    <w:rsid w:val="00A70FB4"/>
    <w:rsid w:val="00A77511"/>
    <w:rsid w:val="00A8285A"/>
    <w:rsid w:val="00A85155"/>
    <w:rsid w:val="00A9255A"/>
    <w:rsid w:val="00AA3FBD"/>
    <w:rsid w:val="00AB72E3"/>
    <w:rsid w:val="00AE6874"/>
    <w:rsid w:val="00AE6CB3"/>
    <w:rsid w:val="00AF7E51"/>
    <w:rsid w:val="00B00F01"/>
    <w:rsid w:val="00B07E60"/>
    <w:rsid w:val="00B22B3E"/>
    <w:rsid w:val="00B728F7"/>
    <w:rsid w:val="00B72F80"/>
    <w:rsid w:val="00B80E30"/>
    <w:rsid w:val="00B8345A"/>
    <w:rsid w:val="00B918DA"/>
    <w:rsid w:val="00B95C74"/>
    <w:rsid w:val="00BD0420"/>
    <w:rsid w:val="00BD3A27"/>
    <w:rsid w:val="00C05984"/>
    <w:rsid w:val="00C163F2"/>
    <w:rsid w:val="00C6270B"/>
    <w:rsid w:val="00C71F8D"/>
    <w:rsid w:val="00C741F2"/>
    <w:rsid w:val="00C747C9"/>
    <w:rsid w:val="00C74D67"/>
    <w:rsid w:val="00C7721E"/>
    <w:rsid w:val="00C90B9A"/>
    <w:rsid w:val="00CA0220"/>
    <w:rsid w:val="00CB2B6B"/>
    <w:rsid w:val="00CF3917"/>
    <w:rsid w:val="00D10426"/>
    <w:rsid w:val="00D56B81"/>
    <w:rsid w:val="00D63748"/>
    <w:rsid w:val="00D736A4"/>
    <w:rsid w:val="00D82131"/>
    <w:rsid w:val="00D826BC"/>
    <w:rsid w:val="00DA4CA6"/>
    <w:rsid w:val="00DC3727"/>
    <w:rsid w:val="00DF5498"/>
    <w:rsid w:val="00E25C83"/>
    <w:rsid w:val="00E471C1"/>
    <w:rsid w:val="00E53C40"/>
    <w:rsid w:val="00E55811"/>
    <w:rsid w:val="00E71DB7"/>
    <w:rsid w:val="00E7496B"/>
    <w:rsid w:val="00E8307C"/>
    <w:rsid w:val="00E878E4"/>
    <w:rsid w:val="00EA54D1"/>
    <w:rsid w:val="00EB50EB"/>
    <w:rsid w:val="00ED5BB8"/>
    <w:rsid w:val="00EF5BD8"/>
    <w:rsid w:val="00F011C5"/>
    <w:rsid w:val="00F33A3D"/>
    <w:rsid w:val="00F6655B"/>
    <w:rsid w:val="00F77C44"/>
    <w:rsid w:val="00F815B3"/>
    <w:rsid w:val="00FC3E48"/>
    <w:rsid w:val="00FF17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6A70B"/>
  <w15:docId w15:val="{55C95122-E7DD-4F48-96E4-84347DCD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4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F5498"/>
    <w:pPr>
      <w:ind w:left="720"/>
      <w:contextualSpacing/>
    </w:pPr>
  </w:style>
  <w:style w:type="character" w:customStyle="1" w:styleId="a4">
    <w:name w:val="Абзац списка Знак"/>
    <w:link w:val="a3"/>
    <w:uiPriority w:val="34"/>
    <w:locked/>
    <w:rsid w:val="00DF5498"/>
  </w:style>
  <w:style w:type="table" w:styleId="a5">
    <w:name w:val="Table Grid"/>
    <w:basedOn w:val="a1"/>
    <w:uiPriority w:val="59"/>
    <w:rsid w:val="00DF5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unhideWhenUsed/>
    <w:qFormat/>
    <w:rsid w:val="007E1584"/>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7E1584"/>
    <w:rPr>
      <w:rFonts w:ascii="Times New Roman" w:eastAsia="Times New Roman" w:hAnsi="Times New Roman" w:cs="Times New Roman"/>
      <w:sz w:val="28"/>
      <w:szCs w:val="28"/>
    </w:rPr>
  </w:style>
  <w:style w:type="paragraph" w:styleId="a8">
    <w:name w:val="Normal (Web)"/>
    <w:basedOn w:val="a"/>
    <w:uiPriority w:val="99"/>
    <w:semiHidden/>
    <w:unhideWhenUsed/>
    <w:rsid w:val="007E1584"/>
    <w:pPr>
      <w:spacing w:line="256" w:lineRule="auto"/>
    </w:pPr>
    <w:rPr>
      <w:rFonts w:ascii="Times New Roman" w:hAnsi="Times New Roman" w:cs="Times New Roman"/>
      <w:sz w:val="24"/>
      <w:szCs w:val="24"/>
    </w:rPr>
  </w:style>
  <w:style w:type="paragraph" w:customStyle="1" w:styleId="richfactdown-paragraph">
    <w:name w:val="richfactdown-paragraph"/>
    <w:basedOn w:val="a"/>
    <w:rsid w:val="00521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5214DF"/>
    <w:rPr>
      <w:color w:val="0000FF"/>
      <w:u w:val="single"/>
    </w:rPr>
  </w:style>
  <w:style w:type="paragraph" w:styleId="aa">
    <w:name w:val="header"/>
    <w:basedOn w:val="a"/>
    <w:link w:val="ab"/>
    <w:uiPriority w:val="99"/>
    <w:unhideWhenUsed/>
    <w:rsid w:val="00B07E6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07E60"/>
  </w:style>
  <w:style w:type="paragraph" w:styleId="ac">
    <w:name w:val="footer"/>
    <w:basedOn w:val="a"/>
    <w:link w:val="ad"/>
    <w:uiPriority w:val="99"/>
    <w:unhideWhenUsed/>
    <w:rsid w:val="00B07E6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07E60"/>
  </w:style>
  <w:style w:type="paragraph" w:styleId="ae">
    <w:name w:val="No Spacing"/>
    <w:link w:val="af"/>
    <w:uiPriority w:val="1"/>
    <w:qFormat/>
    <w:rsid w:val="00B07E60"/>
    <w:pPr>
      <w:spacing w:after="0" w:line="240" w:lineRule="auto"/>
    </w:pPr>
    <w:rPr>
      <w:rFonts w:eastAsiaTheme="minorEastAsia"/>
      <w:lang w:eastAsia="ru-RU"/>
    </w:rPr>
  </w:style>
  <w:style w:type="character" w:customStyle="1" w:styleId="af">
    <w:name w:val="Без интервала Знак"/>
    <w:basedOn w:val="a0"/>
    <w:link w:val="ae"/>
    <w:uiPriority w:val="1"/>
    <w:rsid w:val="00B07E60"/>
    <w:rPr>
      <w:rFonts w:eastAsiaTheme="minorEastAsia"/>
      <w:lang w:eastAsia="ru-RU"/>
    </w:rPr>
  </w:style>
  <w:style w:type="paragraph" w:styleId="af0">
    <w:name w:val="Balloon Text"/>
    <w:basedOn w:val="a"/>
    <w:link w:val="af1"/>
    <w:uiPriority w:val="99"/>
    <w:semiHidden/>
    <w:unhideWhenUsed/>
    <w:rsid w:val="00632D6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32D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070535">
      <w:bodyDiv w:val="1"/>
      <w:marLeft w:val="0"/>
      <w:marRight w:val="0"/>
      <w:marTop w:val="0"/>
      <w:marBottom w:val="0"/>
      <w:divBdr>
        <w:top w:val="none" w:sz="0" w:space="0" w:color="auto"/>
        <w:left w:val="none" w:sz="0" w:space="0" w:color="auto"/>
        <w:bottom w:val="none" w:sz="0" w:space="0" w:color="auto"/>
        <w:right w:val="none" w:sz="0" w:space="0" w:color="auto"/>
      </w:divBdr>
      <w:divsChild>
        <w:div w:id="978536022">
          <w:marLeft w:val="0"/>
          <w:marRight w:val="0"/>
          <w:marTop w:val="0"/>
          <w:marBottom w:val="0"/>
          <w:divBdr>
            <w:top w:val="none" w:sz="0" w:space="0" w:color="auto"/>
            <w:left w:val="none" w:sz="0" w:space="0" w:color="auto"/>
            <w:bottom w:val="none" w:sz="0" w:space="0" w:color="auto"/>
            <w:right w:val="none" w:sz="0" w:space="0" w:color="auto"/>
          </w:divBdr>
          <w:divsChild>
            <w:div w:id="2118522406">
              <w:marLeft w:val="0"/>
              <w:marRight w:val="0"/>
              <w:marTop w:val="0"/>
              <w:marBottom w:val="0"/>
              <w:divBdr>
                <w:top w:val="none" w:sz="0" w:space="0" w:color="auto"/>
                <w:left w:val="none" w:sz="0" w:space="0" w:color="auto"/>
                <w:bottom w:val="none" w:sz="0" w:space="0" w:color="auto"/>
                <w:right w:val="none" w:sz="0" w:space="0" w:color="auto"/>
              </w:divBdr>
              <w:divsChild>
                <w:div w:id="1123883940">
                  <w:marLeft w:val="0"/>
                  <w:marRight w:val="0"/>
                  <w:marTop w:val="0"/>
                  <w:marBottom w:val="0"/>
                  <w:divBdr>
                    <w:top w:val="none" w:sz="0" w:space="0" w:color="auto"/>
                    <w:left w:val="none" w:sz="0" w:space="0" w:color="auto"/>
                    <w:bottom w:val="none" w:sz="0" w:space="0" w:color="auto"/>
                    <w:right w:val="none" w:sz="0" w:space="0" w:color="auto"/>
                  </w:divBdr>
                  <w:divsChild>
                    <w:div w:id="178777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27938">
          <w:marLeft w:val="0"/>
          <w:marRight w:val="0"/>
          <w:marTop w:val="0"/>
          <w:marBottom w:val="0"/>
          <w:divBdr>
            <w:top w:val="none" w:sz="0" w:space="0" w:color="auto"/>
            <w:left w:val="none" w:sz="0" w:space="0" w:color="auto"/>
            <w:bottom w:val="none" w:sz="0" w:space="0" w:color="auto"/>
            <w:right w:val="none" w:sz="0" w:space="0" w:color="auto"/>
          </w:divBdr>
          <w:divsChild>
            <w:div w:id="2412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9790">
      <w:bodyDiv w:val="1"/>
      <w:marLeft w:val="0"/>
      <w:marRight w:val="0"/>
      <w:marTop w:val="0"/>
      <w:marBottom w:val="0"/>
      <w:divBdr>
        <w:top w:val="none" w:sz="0" w:space="0" w:color="auto"/>
        <w:left w:val="none" w:sz="0" w:space="0" w:color="auto"/>
        <w:bottom w:val="none" w:sz="0" w:space="0" w:color="auto"/>
        <w:right w:val="none" w:sz="0" w:space="0" w:color="auto"/>
      </w:divBdr>
    </w:div>
    <w:div w:id="173345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710AD-4CDC-483A-B471-623772B0D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3222</Words>
  <Characters>18371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H2_25_4</dc:creator>
  <cp:lastModifiedBy>user</cp:lastModifiedBy>
  <cp:revision>2</cp:revision>
  <cp:lastPrinted>2025-01-21T12:03:00Z</cp:lastPrinted>
  <dcterms:created xsi:type="dcterms:W3CDTF">2025-01-21T12:38:00Z</dcterms:created>
  <dcterms:modified xsi:type="dcterms:W3CDTF">2025-01-21T12:38:00Z</dcterms:modified>
</cp:coreProperties>
</file>